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Приложение к Распоряжению</w:t>
      </w:r>
    </w:p>
    <w:p w:rsidR="00AD3683" w:rsidRPr="00211920" w:rsidRDefault="009633B1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Департамента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</w:t>
      </w:r>
    </w:p>
    <w:p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Администрации города Екатеринбурга</w:t>
      </w:r>
    </w:p>
    <w:p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_____________ № _____</w:t>
      </w:r>
      <w:r w:rsidR="00065A0F">
        <w:rPr>
          <w:rFonts w:ascii="Liberation Serif" w:hAnsi="Liberation Serif" w:cs="Times New Roman"/>
          <w:sz w:val="28"/>
          <w:szCs w:val="28"/>
        </w:rPr>
        <w:t>_</w:t>
      </w:r>
      <w:r w:rsidRPr="00211920">
        <w:rPr>
          <w:rFonts w:ascii="Liberation Serif" w:hAnsi="Liberation Serif" w:cs="Times New Roman"/>
          <w:sz w:val="28"/>
          <w:szCs w:val="28"/>
        </w:rPr>
        <w:t>____________</w:t>
      </w:r>
    </w:p>
    <w:p w:rsidR="00AD3683" w:rsidRPr="00211920" w:rsidRDefault="00AD3683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CF7733" w:rsidRPr="006653D2" w:rsidRDefault="00CF7733" w:rsidP="00AD3683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bookmarkStart w:id="0" w:name="_GoBack"/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Порядок </w:t>
      </w:r>
      <w:r w:rsidR="0080439E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взимания 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платы с родителей (законных представителей) </w:t>
      </w:r>
    </w:p>
    <w:p w:rsidR="006C26BF" w:rsidRPr="006653D2" w:rsidRDefault="0080439E" w:rsidP="0080439E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несовершеннолетних обучающихся </w:t>
      </w:r>
      <w:r w:rsidR="00CF7733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за присмотр и уход за детьми</w:t>
      </w:r>
      <w:bookmarkEnd w:id="0"/>
      <w:r w:rsidR="00CF7733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, 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br/>
      </w:r>
      <w:r w:rsidR="00CF7733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в муниципальных образовательных организациях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, реализующих образовательные </w:t>
      </w:r>
      <w:r w:rsidR="008A6711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программы дошкольного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образования, 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br/>
        <w:t xml:space="preserve">функции учредителя которых осуществляет </w:t>
      </w:r>
    </w:p>
    <w:p w:rsidR="006C26BF" w:rsidRPr="006653D2" w:rsidRDefault="006F2BC1" w:rsidP="0080439E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Департамент</w:t>
      </w:r>
      <w:r w:rsidR="0080439E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образования Администрации </w:t>
      </w:r>
    </w:p>
    <w:p w:rsidR="00AD3683" w:rsidRPr="006653D2" w:rsidRDefault="00CF7733" w:rsidP="0080439E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город</w:t>
      </w:r>
      <w:r w:rsidR="0080439E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а Екатеринбурга</w:t>
      </w:r>
    </w:p>
    <w:p w:rsidR="00AD3683" w:rsidRPr="00211920" w:rsidRDefault="00AD3683" w:rsidP="00AD3683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AD3683" w:rsidRPr="00211920" w:rsidRDefault="00AD3683" w:rsidP="00AD3683">
      <w:pPr>
        <w:pStyle w:val="ConsPlusNormal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 </w:t>
      </w:r>
      <w:r w:rsidR="00B920ED" w:rsidRPr="00211920">
        <w:rPr>
          <w:rFonts w:ascii="Liberation Serif" w:hAnsi="Liberation Serif" w:cs="Times New Roman"/>
          <w:sz w:val="28"/>
          <w:szCs w:val="28"/>
        </w:rPr>
        <w:t>Общие положения</w:t>
      </w:r>
    </w:p>
    <w:p w:rsidR="00AD3683" w:rsidRPr="00211920" w:rsidRDefault="00AD3683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AD3683" w:rsidRPr="00211920" w:rsidRDefault="00AD3683" w:rsidP="00000728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1.1. Порядок </w:t>
      </w:r>
      <w:r w:rsidR="0080439E" w:rsidRPr="00211920">
        <w:rPr>
          <w:rFonts w:ascii="Liberation Serif" w:hAnsi="Liberation Serif" w:cs="Times New Roman"/>
          <w:sz w:val="28"/>
          <w:szCs w:val="28"/>
        </w:rPr>
        <w:t>взимания платы с родит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елей (законных представителей) </w:t>
      </w:r>
      <w:r w:rsidR="0080439E" w:rsidRPr="00211920">
        <w:rPr>
          <w:rFonts w:ascii="Liberation Serif" w:hAnsi="Liberation Serif" w:cs="Times New Roman"/>
          <w:sz w:val="28"/>
          <w:szCs w:val="28"/>
        </w:rPr>
        <w:t>несовершеннолетних обучающихс</w:t>
      </w:r>
      <w:r w:rsidR="008040C4">
        <w:rPr>
          <w:rFonts w:ascii="Liberation Serif" w:hAnsi="Liberation Serif" w:cs="Times New Roman"/>
          <w:sz w:val="28"/>
          <w:szCs w:val="28"/>
        </w:rPr>
        <w:t>я за присмотр и уход за детьми</w:t>
      </w:r>
      <w:r w:rsidR="0015404A" w:rsidRPr="00211920">
        <w:rPr>
          <w:rFonts w:ascii="Liberation Serif" w:hAnsi="Liberation Serif" w:cs="Times New Roman"/>
          <w:sz w:val="28"/>
          <w:szCs w:val="28"/>
        </w:rPr>
        <w:br/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в муниципальных образовательных организациях, реализующих образовательные программы  дошкольного образования,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="00D3491A" w:rsidRPr="00211920">
        <w:rPr>
          <w:rFonts w:ascii="Liberation Serif" w:hAnsi="Liberation Serif" w:cs="Times New Roman"/>
          <w:sz w:val="28"/>
          <w:szCs w:val="28"/>
        </w:rPr>
        <w:t>,</w:t>
      </w:r>
      <w:r w:rsidR="00CF7733" w:rsidRPr="00211920">
        <w:rPr>
          <w:rFonts w:ascii="Liberation Serif" w:hAnsi="Liberation Serif" w:cs="Times New Roman"/>
          <w:sz w:val="28"/>
          <w:szCs w:val="28"/>
        </w:rPr>
        <w:t xml:space="preserve">установлен </w:t>
      </w:r>
      <w:r w:rsidRPr="00211920">
        <w:rPr>
          <w:rFonts w:ascii="Liberation Serif" w:hAnsi="Liberation Serif" w:cs="Times New Roman"/>
          <w:sz w:val="28"/>
          <w:szCs w:val="28"/>
        </w:rPr>
        <w:t xml:space="preserve">в целях регулирования вопросов взимания платы за присмотр и уход за детьми, осваивающими образовательные программы дошкольного образования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в 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муниципальных образовательных организациях,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="00E00B81" w:rsidRPr="00211920">
        <w:rPr>
          <w:rFonts w:ascii="Liberation Serif" w:hAnsi="Liberation Serif" w:cs="Times New Roman"/>
          <w:sz w:val="28"/>
          <w:szCs w:val="28"/>
        </w:rPr>
        <w:t xml:space="preserve"> (далее – родительская плата)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AD3683" w:rsidRPr="00211920" w:rsidRDefault="00AD3683" w:rsidP="00000728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1.2. К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муниципальным образовательным организациям, реализующим образовательные </w:t>
      </w:r>
      <w:r w:rsidR="00912C64" w:rsidRPr="00211920">
        <w:rPr>
          <w:rFonts w:ascii="Liberation Serif" w:hAnsi="Liberation Serif" w:cs="Times New Roman"/>
          <w:sz w:val="28"/>
          <w:szCs w:val="28"/>
        </w:rPr>
        <w:t>программы дошкольного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 образования,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Pr="00211920">
        <w:rPr>
          <w:rFonts w:ascii="Liberation Serif" w:hAnsi="Liberation Serif" w:cs="Times New Roman"/>
          <w:sz w:val="28"/>
          <w:szCs w:val="28"/>
        </w:rPr>
        <w:t xml:space="preserve">, относятся муниципальные бюджетные и автономные образовательные </w:t>
      </w:r>
      <w:r w:rsidR="00D51FBD" w:rsidRPr="00211920">
        <w:rPr>
          <w:rFonts w:ascii="Liberation Serif" w:hAnsi="Liberation Serif" w:cs="Times New Roman"/>
          <w:sz w:val="28"/>
          <w:szCs w:val="28"/>
        </w:rPr>
        <w:t>организации</w:t>
      </w:r>
      <w:r w:rsidRPr="00211920">
        <w:rPr>
          <w:rFonts w:ascii="Liberation Serif" w:hAnsi="Liberation Serif" w:cs="Times New Roman"/>
          <w:sz w:val="28"/>
          <w:szCs w:val="28"/>
        </w:rPr>
        <w:t>, реализующие образовательные программы дош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кольного образования (далее </w:t>
      </w:r>
      <w:r w:rsidR="002F1FC4" w:rsidRPr="00211920">
        <w:rPr>
          <w:rFonts w:ascii="Liberation Serif" w:hAnsi="Liberation Serif" w:cs="Times New Roman"/>
          <w:sz w:val="28"/>
          <w:szCs w:val="28"/>
        </w:rPr>
        <w:t>–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 МОО</w:t>
      </w:r>
      <w:r w:rsidRPr="00211920">
        <w:rPr>
          <w:rFonts w:ascii="Liberation Serif" w:hAnsi="Liberation Serif" w:cs="Times New Roman"/>
          <w:sz w:val="28"/>
          <w:szCs w:val="28"/>
        </w:rPr>
        <w:t>).</w:t>
      </w:r>
    </w:p>
    <w:p w:rsidR="005B67A5" w:rsidRPr="00211920" w:rsidRDefault="0080439E" w:rsidP="00000728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1.3.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Установление 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размера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родительской платы осуществляется </w:t>
      </w:r>
      <w:r w:rsidR="00B920ED" w:rsidRPr="00211920">
        <w:rPr>
          <w:rFonts w:ascii="Liberation Serif" w:hAnsi="Liberation Serif" w:cs="Times New Roman"/>
          <w:sz w:val="28"/>
          <w:szCs w:val="28"/>
        </w:rPr>
        <w:br/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в соответствии с Федеральным </w:t>
      </w:r>
      <w:hyperlink r:id="rId8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от 29.12.2012 № 273-ФЗ «Об образовании в Российской Федерации», </w:t>
      </w:r>
      <w:hyperlink r:id="rId10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Свердловской области от 15.07.2013 № 78-ОЗ </w:t>
      </w:r>
      <w:r w:rsidR="008040C4">
        <w:rPr>
          <w:rFonts w:ascii="Liberation Serif" w:hAnsi="Liberation Serif" w:cs="Times New Roman"/>
          <w:sz w:val="28"/>
          <w:szCs w:val="28"/>
        </w:rPr>
        <w:br/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«Об образовании в Свердловской области», Постановлением Администрации города Екатеринбурга от 29.12.2014 № 4050 «О взимании платы с родителей (законных представителей) несовершеннолетних обучающихся за присмотр и уход за детьми в муниципальных образовательных организациях,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Екатеринбурга».</w:t>
      </w:r>
    </w:p>
    <w:p w:rsidR="00AD3683" w:rsidRPr="00211920" w:rsidRDefault="005B67A5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lastRenderedPageBreak/>
        <w:t xml:space="preserve">1.4. Размер родительской платы согласовывается с Тарифной комиссией муниципального образования«городЕкатеринбург»и утверждается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распоряжением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Департамента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Екатеринбурга.</w:t>
      </w:r>
    </w:p>
    <w:p w:rsidR="00B57AB3" w:rsidRPr="00211920" w:rsidRDefault="00B57AB3" w:rsidP="00000728">
      <w:pPr>
        <w:pStyle w:val="ConsPlusNormal"/>
        <w:ind w:firstLine="709"/>
        <w:outlineLvl w:val="0"/>
        <w:rPr>
          <w:rFonts w:ascii="Liberation Serif" w:hAnsi="Liberation Serif" w:cs="Times New Roman"/>
          <w:sz w:val="28"/>
          <w:szCs w:val="28"/>
        </w:rPr>
      </w:pPr>
    </w:p>
    <w:p w:rsidR="00AD3683" w:rsidRDefault="00AD3683" w:rsidP="00000728">
      <w:pPr>
        <w:pStyle w:val="ConsPlusNormal"/>
        <w:ind w:firstLine="709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2. </w:t>
      </w:r>
      <w:r w:rsidR="00B920ED" w:rsidRPr="00211920">
        <w:rPr>
          <w:rFonts w:ascii="Liberation Serif" w:hAnsi="Liberation Serif" w:cs="Times New Roman"/>
          <w:sz w:val="28"/>
          <w:szCs w:val="28"/>
        </w:rPr>
        <w:t>Определение размера родительской платы</w:t>
      </w:r>
      <w:r w:rsidR="007A5CE4">
        <w:rPr>
          <w:rFonts w:ascii="Liberation Serif" w:hAnsi="Liberation Serif" w:cs="Times New Roman"/>
          <w:sz w:val="28"/>
          <w:szCs w:val="28"/>
        </w:rPr>
        <w:t xml:space="preserve"> и ее расходования</w:t>
      </w:r>
    </w:p>
    <w:p w:rsidR="003337B6" w:rsidRPr="00211920" w:rsidRDefault="003337B6" w:rsidP="00000728">
      <w:pPr>
        <w:pStyle w:val="ConsPlusNormal"/>
        <w:ind w:firstLine="709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</w:p>
    <w:p w:rsidR="00F86CCE" w:rsidRDefault="003337B6" w:rsidP="00F86CCE">
      <w:pPr>
        <w:pStyle w:val="ConsPlusNormal"/>
        <w:ind w:firstLine="709"/>
        <w:jc w:val="both"/>
        <w:rPr>
          <w:rFonts w:ascii="Liberation Serif" w:eastAsia="Calibri" w:hAnsi="Liberation Serif"/>
          <w:sz w:val="28"/>
          <w:szCs w:val="28"/>
          <w:shd w:val="clear" w:color="auto" w:fill="FFFFFF"/>
        </w:rPr>
      </w:pPr>
      <w:r w:rsidRPr="00A63C97">
        <w:rPr>
          <w:rFonts w:ascii="Liberation Serif" w:hAnsi="Liberation Serif"/>
          <w:sz w:val="28"/>
          <w:szCs w:val="28"/>
          <w:shd w:val="clear" w:color="auto" w:fill="FFFFFF"/>
        </w:rPr>
        <w:t>2.1. </w:t>
      </w:r>
      <w:r w:rsidR="00F86CCE" w:rsidRPr="00F86CCE">
        <w:rPr>
          <w:rFonts w:ascii="Liberation Serif" w:eastAsia="Calibri" w:hAnsi="Liberation Serif"/>
          <w:sz w:val="28"/>
          <w:szCs w:val="28"/>
          <w:shd w:val="clear" w:color="auto" w:fill="FFFFFF"/>
        </w:rPr>
        <w:t xml:space="preserve">Родительская плата включает в себя возмещение затрат </w:t>
      </w:r>
      <w:r w:rsidR="00F86CCE" w:rsidRPr="00F86CCE">
        <w:rPr>
          <w:rFonts w:ascii="Liberation Serif" w:eastAsia="Calibri" w:hAnsi="Liberation Serif"/>
          <w:sz w:val="28"/>
          <w:szCs w:val="28"/>
          <w:shd w:val="clear" w:color="auto" w:fill="FFFFFF"/>
        </w:rPr>
        <w:br/>
        <w:t xml:space="preserve">на реализацию комплекса мер по организации присмотра и ухода за детьми </w:t>
      </w:r>
      <w:r w:rsidR="00F86CCE" w:rsidRPr="00F86CCE">
        <w:rPr>
          <w:rFonts w:ascii="Liberation Serif" w:eastAsia="Calibri" w:hAnsi="Liberation Serif"/>
          <w:sz w:val="28"/>
          <w:szCs w:val="28"/>
          <w:shd w:val="clear" w:color="auto" w:fill="FFFFFF"/>
        </w:rPr>
        <w:br/>
        <w:t>в МОО</w:t>
      </w:r>
      <w:r w:rsidR="00553405">
        <w:rPr>
          <w:rFonts w:ascii="Liberation Serif" w:eastAsia="Calibri" w:hAnsi="Liberation Serif"/>
          <w:sz w:val="28"/>
          <w:szCs w:val="28"/>
          <w:shd w:val="clear" w:color="auto" w:fill="FFFFFF"/>
        </w:rPr>
        <w:t>.</w:t>
      </w:r>
    </w:p>
    <w:p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Плата за присмотр и уход за ребенком за один день пребывания в МОО включает в себя затраты на организацию питания, хозяйственно-бытовое обслуживание, обеспечение соблюдения ребенком личной гигиены и режима дня и рассчитывается по формуле:</w:t>
      </w:r>
    </w:p>
    <w:p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 = Рпит. + Рхоз. + Рлич. + Рреж.дня, где:</w:t>
      </w:r>
    </w:p>
    <w:p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 - размер платы за присмотр и уход за ребенком за один день пребывания в муниципальной образовательной организации, реализующей программу дошкольного образования;</w:t>
      </w:r>
    </w:p>
    <w:p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Рпит. - затраты на организацию питания</w:t>
      </w:r>
      <w:r w:rsidRPr="0021192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;</w:t>
      </w:r>
    </w:p>
    <w:p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Рхоз. - затраты на хозяйственно-бытовое обслуживание;</w:t>
      </w:r>
    </w:p>
    <w:p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Рлич. - затраты на обеспечение соблюдения личной гигиены</w:t>
      </w:r>
      <w:r w:rsidRPr="0021192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;</w:t>
      </w:r>
    </w:p>
    <w:p w:rsidR="00553405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Рреж.дня - затраты на соблюдение режима дня.</w:t>
      </w:r>
    </w:p>
    <w:p w:rsidR="00F514B3" w:rsidRDefault="00F514B3" w:rsidP="00F514B3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F514B3" w:rsidRPr="00BD3025" w:rsidRDefault="00F514B3" w:rsidP="007B602E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</w:t>
      </w:r>
      <w:r w:rsidRPr="00BD3025">
        <w:rPr>
          <w:rFonts w:ascii="Liberation Serif" w:hAnsi="Liberation Serif" w:cs="Times New Roman"/>
          <w:sz w:val="28"/>
          <w:szCs w:val="28"/>
        </w:rPr>
        <w:t xml:space="preserve">расчет размера родительской платы не допускается включение расходов на реализацию образовательной программы дошкольного образования в МОО, а также расходов на содержание недвижимого имущества МОО (в том числе </w:t>
      </w:r>
      <w:r>
        <w:rPr>
          <w:rFonts w:ascii="Liberation Serif" w:hAnsi="Liberation Serif" w:cs="Times New Roman"/>
          <w:sz w:val="28"/>
          <w:szCs w:val="28"/>
        </w:rPr>
        <w:t xml:space="preserve">строительно - ремонтные работы в помещениях и на территории, </w:t>
      </w:r>
      <w:r w:rsidRPr="00BD3025">
        <w:rPr>
          <w:rFonts w:ascii="Liberation Serif" w:hAnsi="Liberation Serif" w:cs="Times New Roman"/>
          <w:sz w:val="28"/>
          <w:szCs w:val="28"/>
        </w:rPr>
        <w:t>приобретение строительных и сантехнических материалов, обслуживание систем безопасности, обслуживание</w:t>
      </w:r>
      <w:r>
        <w:rPr>
          <w:rFonts w:ascii="Liberation Serif" w:hAnsi="Liberation Serif" w:cs="Times New Roman"/>
          <w:sz w:val="28"/>
          <w:szCs w:val="28"/>
        </w:rPr>
        <w:t xml:space="preserve"> тепловых, электрических</w:t>
      </w:r>
      <w:r w:rsidRPr="00BD3025">
        <w:rPr>
          <w:rFonts w:ascii="Liberation Serif" w:hAnsi="Liberation Serif" w:cs="Times New Roman"/>
          <w:sz w:val="28"/>
          <w:szCs w:val="28"/>
        </w:rPr>
        <w:t xml:space="preserve"> сет</w:t>
      </w:r>
      <w:r>
        <w:rPr>
          <w:rFonts w:ascii="Liberation Serif" w:hAnsi="Liberation Serif" w:cs="Times New Roman"/>
          <w:sz w:val="28"/>
          <w:szCs w:val="28"/>
        </w:rPr>
        <w:t>ей</w:t>
      </w:r>
      <w:r w:rsidRPr="00BD3025">
        <w:rPr>
          <w:rFonts w:ascii="Liberation Serif" w:hAnsi="Liberation Serif" w:cs="Times New Roman"/>
          <w:sz w:val="28"/>
          <w:szCs w:val="28"/>
        </w:rPr>
        <w:t xml:space="preserve"> и </w:t>
      </w:r>
      <w:r>
        <w:rPr>
          <w:rFonts w:ascii="Liberation Serif" w:hAnsi="Liberation Serif" w:cs="Times New Roman"/>
          <w:sz w:val="28"/>
          <w:szCs w:val="28"/>
        </w:rPr>
        <w:t xml:space="preserve">сетей </w:t>
      </w:r>
      <w:r w:rsidRPr="00BD3025">
        <w:rPr>
          <w:rFonts w:ascii="Liberation Serif" w:hAnsi="Liberation Serif" w:cs="Times New Roman"/>
          <w:sz w:val="28"/>
          <w:szCs w:val="28"/>
        </w:rPr>
        <w:t>водоснабжения</w:t>
      </w:r>
      <w:r>
        <w:rPr>
          <w:rFonts w:ascii="Liberation Serif" w:hAnsi="Liberation Serif" w:cs="Times New Roman"/>
          <w:sz w:val="28"/>
          <w:szCs w:val="28"/>
        </w:rPr>
        <w:t xml:space="preserve"> и иные аналогичные расходы, связанные с содержанием недвижимого имущества</w:t>
      </w:r>
      <w:r w:rsidRPr="00BD3025">
        <w:rPr>
          <w:rFonts w:ascii="Liberation Serif" w:hAnsi="Liberation Serif" w:cs="Times New Roman"/>
          <w:sz w:val="28"/>
          <w:szCs w:val="28"/>
        </w:rPr>
        <w:t>).</w:t>
      </w:r>
    </w:p>
    <w:p w:rsidR="004F304A" w:rsidRDefault="004F304A" w:rsidP="004F304A">
      <w:pPr>
        <w:pStyle w:val="ConsPlusNormal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4F304A" w:rsidRPr="004F304A" w:rsidRDefault="004F304A" w:rsidP="007B602E">
      <w:pPr>
        <w:pStyle w:val="ConsPlusNormal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4F304A">
        <w:rPr>
          <w:rFonts w:ascii="Liberation Serif" w:hAnsi="Liberation Serif" w:cs="Times New Roman"/>
          <w:sz w:val="28"/>
          <w:szCs w:val="28"/>
        </w:rPr>
        <w:t>Размер родительской платы не может быть выше её максимального размера, устанавливаемого нормативными правовыми актами Свердловской области для муниципального образования «город Екатеринбург».</w:t>
      </w:r>
    </w:p>
    <w:p w:rsidR="00553405" w:rsidRPr="00F86CCE" w:rsidRDefault="00553405" w:rsidP="00F86CCE">
      <w:pPr>
        <w:pStyle w:val="ConsPlusNormal"/>
        <w:ind w:firstLine="709"/>
        <w:jc w:val="both"/>
        <w:rPr>
          <w:rFonts w:ascii="Liberation Serif" w:eastAsia="Calibri" w:hAnsi="Liberation Serif"/>
          <w:sz w:val="28"/>
          <w:szCs w:val="28"/>
          <w:shd w:val="clear" w:color="auto" w:fill="FFFFFF"/>
        </w:rPr>
      </w:pPr>
    </w:p>
    <w:p w:rsidR="004F304A" w:rsidRPr="00BD3025" w:rsidRDefault="004F304A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2.2. </w:t>
      </w:r>
      <w:r w:rsidR="00B470DD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Доходы от родительской платы за присмотр и уход направляются на расходы, связанные</w:t>
      </w:r>
      <w:r w:rsidR="00181604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:</w:t>
      </w:r>
    </w:p>
    <w:p w:rsidR="007A5CE4" w:rsidRPr="00BD3025" w:rsidRDefault="00B470DD" w:rsidP="007B602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с организацией питания детей, а именно</w:t>
      </w:r>
      <w:r w:rsidR="007A5CE4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:</w:t>
      </w:r>
    </w:p>
    <w:p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</w:t>
      </w:r>
      <w:r w:rsidR="00FB737B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приоб</w:t>
      </w:r>
      <w:r w:rsidR="00CE199C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р</w:t>
      </w:r>
      <w:r w:rsidR="00FB737B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етение продуктов питания</w:t>
      </w: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;</w:t>
      </w:r>
    </w:p>
    <w:p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 приобретение посуды;</w:t>
      </w:r>
    </w:p>
    <w:p w:rsidR="007A5CE4" w:rsidRPr="00BD3025" w:rsidRDefault="00BD3025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-приобретение, </w:t>
      </w:r>
      <w:r w:rsidR="007A5CE4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ремонт и технологическое обслуживание кухонного оборудования;</w:t>
      </w:r>
    </w:p>
    <w:p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lastRenderedPageBreak/>
        <w:t>- приобретение и ремонт кухонного инвентаря и мебели;</w:t>
      </w:r>
    </w:p>
    <w:p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</w:t>
      </w:r>
      <w:r w:rsidR="00553405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приобретение и обслуживание </w:t>
      </w: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оборудования необходимого для организации питьевого режима;</w:t>
      </w:r>
    </w:p>
    <w:p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</w:t>
      </w:r>
      <w:r w:rsidR="00553405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приобретение </w:t>
      </w:r>
      <w:r w:rsidR="00D66643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спецодежды и средств индивидуальной защиты</w:t>
      </w: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для персонала,</w:t>
      </w:r>
      <w:r w:rsidR="00D66643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участвующего в приготовлении и раздаче пищи</w:t>
      </w: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;</w:t>
      </w:r>
    </w:p>
    <w:p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 расходы</w:t>
      </w:r>
      <w:r w:rsidR="00F86CCE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на соблюдение требований безопасности пищевой продукции и создание безопасных условийпо ее </w:t>
      </w:r>
      <w:r w:rsidR="00F86CCE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приготовлению (гигиеническое воспитание и медосмотры работников, участвующих в приготовлении и раздаче пищи)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;</w:t>
      </w:r>
    </w:p>
    <w:p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- расходы по</w:t>
      </w:r>
      <w:r w:rsidR="00F86CCE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формировани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ю</w:t>
      </w:r>
      <w:r w:rsidR="00F86CCE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меню, отслеживани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ю</w:t>
      </w:r>
      <w:r w:rsidR="00F86CCE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норм потребления продуктов и их энергетической ценности, ведени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ю</w:t>
      </w:r>
      <w:r w:rsidR="00F86CCE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учета организации питания детей, в том числе с применением электронных первичных документов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;</w:t>
      </w:r>
    </w:p>
    <w:p w:rsidR="00F86CCE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-</w:t>
      </w:r>
      <w:r w:rsidR="00E46120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иные аналогичные расходы необходимые для организации питания</w:t>
      </w:r>
      <w:r w:rsid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.</w:t>
      </w:r>
    </w:p>
    <w:p w:rsidR="00553405" w:rsidRPr="00BD3025" w:rsidRDefault="00553405" w:rsidP="00F86CC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</w:p>
    <w:p w:rsidR="007A5CE4" w:rsidRPr="00BD3025" w:rsidRDefault="00B470DD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с хозяйственно-бытовым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обслуживание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мдетей, а именно:</w:t>
      </w:r>
    </w:p>
    <w:p w:rsidR="007A5CE4" w:rsidRPr="00BD3025" w:rsidRDefault="007A5CE4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</w:t>
      </w:r>
      <w:r w:rsidR="00E46120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приобретение моющих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и</w:t>
      </w:r>
      <w:r w:rsidR="00E46120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чистящих средств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:rsidR="00553405" w:rsidRPr="00BD3025" w:rsidRDefault="007A5CE4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 приобретение</w:t>
      </w:r>
      <w:r w:rsidR="00E46120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хозяйственного инвентаря</w:t>
      </w:r>
      <w:r w:rsidR="00553405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:rsidR="00152476" w:rsidRPr="00BD3025" w:rsidRDefault="00553405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</w:t>
      </w:r>
      <w:r w:rsidR="0058795F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приобретение, ремонт и техническое обслуживание хозяйственно-бытового оборудования необходимого для санитарной обработки</w:t>
      </w:r>
      <w:r w:rsidR="00E9402A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мягкого инвентаря</w:t>
      </w:r>
      <w:r w:rsidR="00152476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:rsidR="00152476" w:rsidRPr="00BD3025" w:rsidRDefault="00152476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 п</w:t>
      </w:r>
      <w:r w:rsidR="00697494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риобретение и ремонт мебели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:rsidR="00152476" w:rsidRPr="00BD3025" w:rsidRDefault="00152476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приобретение и обслуживание оборудования необходимого для 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соблюдени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я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парамет</w:t>
      </w:r>
      <w:r w:rsidR="00F514B3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ров микроклимата, воздухообмена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, дер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атизация и дезинсекция помещении;</w:t>
      </w:r>
    </w:p>
    <w:p w:rsidR="00F86CCE" w:rsidRPr="00BD3025" w:rsidRDefault="00152476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-</w:t>
      </w:r>
      <w:r w:rsidR="00533B74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иные аналогичные расходы необходимые для </w:t>
      </w:r>
      <w:r w:rsidR="00F32097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хозяйственно-бытового обслуживания детей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.</w:t>
      </w:r>
    </w:p>
    <w:p w:rsidR="00152476" w:rsidRPr="00BD3025" w:rsidRDefault="00152476" w:rsidP="00F86CC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</w:p>
    <w:p w:rsidR="00553405" w:rsidRPr="00BD3025" w:rsidRDefault="00B470DD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с о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беспечение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м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соблюдения детьми личной гигиены</w:t>
      </w:r>
      <w:r w:rsidR="00F32097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и режима дня,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а именно:</w:t>
      </w:r>
    </w:p>
    <w:p w:rsidR="00553405" w:rsidRPr="00BD3025" w:rsidRDefault="00553405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</w:t>
      </w:r>
      <w:r w:rsidR="00F32097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приобретение медикаментов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:rsidR="00553405" w:rsidRPr="00BD3025" w:rsidRDefault="00553405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 приобретение</w:t>
      </w:r>
      <w:r w:rsidR="00F32097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средств личной гигиены</w:t>
      </w:r>
      <w:r w:rsidR="00E9402A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и индивидуальной защиты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:rsidR="00553405" w:rsidRPr="00BD3025" w:rsidRDefault="00553405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</w:t>
      </w:r>
      <w:r w:rsid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приобретение 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мягкого инвентаря и оборудования необходимого для организации сна воспитанников, а также его дезинфекция;</w:t>
      </w:r>
    </w:p>
    <w:p w:rsidR="00553405" w:rsidRPr="00BD3025" w:rsidRDefault="00BD3025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</w:t>
      </w:r>
      <w:r w:rsidR="00553405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приобретение оборудования и инвентаря для уборки </w:t>
      </w:r>
      <w:r w:rsidR="00115442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помещений и </w:t>
      </w:r>
      <w:r w:rsidR="00553405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территорий образовательный организации,</w:t>
      </w:r>
    </w:p>
    <w:p w:rsidR="00152476" w:rsidRPr="00BD3025" w:rsidRDefault="00152476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</w:t>
      </w:r>
      <w:r w:rsidR="00E9402A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приобретение расходных материалов для организации прогулок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:rsidR="00152476" w:rsidRPr="00BD3025" w:rsidRDefault="00152476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 расходы на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обследование детей с целью профилактики контагиозных гельминтозов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:rsidR="00152476" w:rsidRPr="00BD3025" w:rsidRDefault="00152476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-расходы на 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акарицидн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ую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обработк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у;</w:t>
      </w:r>
    </w:p>
    <w:p w:rsidR="00697494" w:rsidRPr="00BD3025" w:rsidRDefault="00152476" w:rsidP="007B602E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</w:t>
      </w:r>
      <w:r w:rsidR="00697494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иные аналогичные расходы необходимые для </w:t>
      </w:r>
      <w:r w:rsidR="00697494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соблюдения детьми личной гигиены и режима дня</w:t>
      </w:r>
      <w:r w:rsidR="00697494" w:rsidRPr="00BD3025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F514B3" w:rsidRDefault="00F514B3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AD3683" w:rsidRPr="00211920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2.3</w:t>
      </w:r>
      <w:r w:rsidR="00AD3683" w:rsidRPr="00211920">
        <w:rPr>
          <w:rFonts w:ascii="Liberation Serif" w:hAnsi="Liberation Serif" w:cs="Times New Roman"/>
          <w:sz w:val="28"/>
          <w:szCs w:val="28"/>
        </w:rPr>
        <w:t>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</w:t>
      </w:r>
      <w:r w:rsidR="00E00B81" w:rsidRPr="00211920">
        <w:rPr>
          <w:rFonts w:ascii="Liberation Serif" w:hAnsi="Liberation Serif" w:cs="Times New Roman"/>
          <w:sz w:val="28"/>
          <w:szCs w:val="28"/>
        </w:rPr>
        <w:t>и с туберкулезной интоксикацией, обучающимися в МОО.</w:t>
      </w:r>
    </w:p>
    <w:p w:rsidR="00AD3683" w:rsidRPr="00211920" w:rsidRDefault="00AD3683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Освобождение от родительской платы производится с момента предоставления родителями (законными пре</w:t>
      </w:r>
      <w:r w:rsidR="00BF13FF" w:rsidRPr="00211920">
        <w:rPr>
          <w:rFonts w:ascii="Liberation Serif" w:hAnsi="Liberation Serif" w:cs="Times New Roman"/>
          <w:sz w:val="28"/>
          <w:szCs w:val="28"/>
        </w:rPr>
        <w:t>дставителями) в МОО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документов</w:t>
      </w:r>
      <w:r w:rsidR="00733EA7" w:rsidRPr="00211920">
        <w:rPr>
          <w:rFonts w:ascii="Liberation Serif" w:hAnsi="Liberation Serif" w:cs="Times New Roman"/>
          <w:sz w:val="28"/>
          <w:szCs w:val="28"/>
        </w:rPr>
        <w:t>, подтверждающих основание освобождения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000728" w:rsidRPr="00000728" w:rsidRDefault="00BD3025" w:rsidP="000007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2.3</w:t>
      </w:r>
      <w:r w:rsidR="00000728"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.1. Родительская плата не взимается за присмотр и уход за детьми:</w:t>
      </w:r>
    </w:p>
    <w:p w:rsidR="00000728" w:rsidRPr="00000728" w:rsidRDefault="00000728" w:rsidP="0000072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граждан, призванных на военную службу по мобилизации </w:t>
      </w: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 xml:space="preserve">в Вооруженные Силы Российской Федерации для участия в специальной военной операции в соответствии с Указом Президента Российской Федерации от 21.09.2022 № 647 «Об объявлении частичной мобилизации в Российской Федерации; </w:t>
      </w:r>
    </w:p>
    <w:p w:rsidR="00000728" w:rsidRPr="00000728" w:rsidRDefault="00000728" w:rsidP="0000072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граждан, принимающих (принимавших) участие в специальной военной операции.</w:t>
      </w:r>
    </w:p>
    <w:p w:rsidR="00000728" w:rsidRDefault="00000728" w:rsidP="00000728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Мера социальной поддержки предоставляется в заявительном порядке, при предоставлении членами семьи граждан, включенных в списки личного состава воинских частей, справок из военного комиссариата или иного документа, подтверждающего участие в специальной военной операции, </w:t>
      </w: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с 01.11.2022 до окончания специальной военной операции.</w:t>
      </w:r>
    </w:p>
    <w:p w:rsidR="00000728" w:rsidRDefault="00BD3025" w:rsidP="00000728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2.3</w:t>
      </w:r>
      <w:r w:rsid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.2. 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Размер </w:t>
      </w:r>
      <w:r w:rsid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родительской платы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 присмотр и уход за обучающимися </w:t>
      </w:r>
      <w:r w:rsidR="009E1E3D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с ограниченными возможностями здоровья</w:t>
      </w:r>
      <w:r w:rsidR="00D26F79">
        <w:rPr>
          <w:rStyle w:val="af"/>
          <w:rFonts w:ascii="Liberation Serif" w:eastAsia="Liberation Serif" w:hAnsi="Liberation Serif" w:cs="Liberation Serif"/>
          <w:sz w:val="28"/>
          <w:szCs w:val="28"/>
          <w:lang w:eastAsia="ru-RU"/>
        </w:rPr>
        <w:footnoteReference w:id="2"/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в </w:t>
      </w:r>
      <w:r w:rsid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МОО</w:t>
      </w:r>
      <w:r w:rsidR="00D26F7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устанавливается с учетом 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обеспечени</w:t>
      </w:r>
      <w:r w:rsidR="00D26F79">
        <w:rPr>
          <w:rFonts w:ascii="Liberation Serif" w:eastAsia="Liberation Serif" w:hAnsi="Liberation Serif" w:cs="Liberation Serif"/>
          <w:sz w:val="28"/>
          <w:szCs w:val="28"/>
          <w:lang w:eastAsia="ru-RU"/>
        </w:rPr>
        <w:t>я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таких обучающихся бесплатным двухразовым питанием </w:t>
      </w:r>
      <w:r w:rsidR="00D26F7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(завтрак, второй завтрак) 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за счет бюджетных ассигнований.</w:t>
      </w:r>
    </w:p>
    <w:p w:rsidR="00384B64" w:rsidRPr="00384B64" w:rsidRDefault="00384B64" w:rsidP="00384B6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Размер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родительской платы</w:t>
      </w:r>
      <w:r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 присмотр и уход за обучающимися </w:t>
      </w:r>
      <w:r w:rsidR="009E1E3D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с ограниченными возможностями здоровья</w:t>
      </w:r>
      <w:r>
        <w:rPr>
          <w:rFonts w:ascii="Liberation Serif" w:hAnsi="Liberation Serif" w:cs="Times New Roman"/>
          <w:sz w:val="28"/>
          <w:szCs w:val="28"/>
        </w:rPr>
        <w:t>устанавливается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с момента предоставления родителями (законными представителями) в МОО подтверждающих</w:t>
      </w:r>
      <w:r>
        <w:rPr>
          <w:rFonts w:ascii="Liberation Serif" w:hAnsi="Liberation Serif" w:cs="Times New Roman"/>
          <w:sz w:val="28"/>
          <w:szCs w:val="28"/>
        </w:rPr>
        <w:t xml:space="preserve"> документов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000728" w:rsidRPr="00000728" w:rsidRDefault="00BD3025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t>2.4</w:t>
      </w:r>
      <w:r w:rsidR="00E30F36" w:rsidRPr="00211920">
        <w:rPr>
          <w:rFonts w:ascii="Liberation Serif" w:hAnsi="Liberation Serif" w:cs="Times New Roman"/>
          <w:sz w:val="28"/>
          <w:szCs w:val="28"/>
        </w:rPr>
        <w:t>.</w:t>
      </w:r>
      <w:r w:rsidR="00000728"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 посещении ребенком МОО в режиме кратковременного пребывания (в течение трех часов в день) родительская плата взимается без учета затрат на организацию питания и рассчитывается по формуле:</w:t>
      </w:r>
    </w:p>
    <w:p w:rsidR="00000728" w:rsidRPr="00000728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 = Рхоз. + Рлич. + Рреж.дня, где:</w:t>
      </w:r>
    </w:p>
    <w:p w:rsidR="00000728" w:rsidRPr="00000728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 - размер платы за присмотр и уход за ребенком за один день пребывания в муниципальной образовательной организации, реализующей программу дошкольного образования;</w:t>
      </w:r>
    </w:p>
    <w:p w:rsidR="00000728" w:rsidRPr="00000728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Рхоз. - затраты на хозяйственно-бытовое обслуживание;</w:t>
      </w:r>
    </w:p>
    <w:p w:rsidR="00000728" w:rsidRPr="00000728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Рлич. - затраты на обеспечение соблюдения личной гигиены;</w:t>
      </w:r>
    </w:p>
    <w:p w:rsidR="00000728" w:rsidRDefault="00000728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Рреж.дня - затраты на соблюдение режима дня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</w:p>
    <w:p w:rsidR="00E47FA9" w:rsidRPr="004B7B19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iCs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2.5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. 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Родительская плата </w:t>
      </w:r>
      <w:r w:rsidR="001F7B77" w:rsidRPr="00211920">
        <w:rPr>
          <w:rFonts w:ascii="Liberation Serif" w:hAnsi="Liberation Serif" w:cs="Times New Roman"/>
          <w:sz w:val="28"/>
          <w:szCs w:val="28"/>
        </w:rPr>
        <w:t xml:space="preserve">за текущий месяц </w:t>
      </w:r>
      <w:r w:rsidR="00E47FA9" w:rsidRPr="00211920">
        <w:rPr>
          <w:rFonts w:ascii="Liberation Serif" w:hAnsi="Liberation Serif" w:cs="Times New Roman"/>
          <w:sz w:val="28"/>
          <w:szCs w:val="28"/>
        </w:rPr>
        <w:t>указывается в квитанции</w:t>
      </w:r>
      <w:r w:rsidR="00A61877" w:rsidRPr="00211920">
        <w:rPr>
          <w:rFonts w:ascii="Liberation Serif" w:hAnsi="Liberation Serif" w:cs="Times New Roman"/>
          <w:sz w:val="28"/>
          <w:szCs w:val="28"/>
        </w:rPr>
        <w:t>,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которая 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выдается </w:t>
      </w:r>
      <w:r w:rsidR="000F1456" w:rsidRPr="00211920">
        <w:rPr>
          <w:rFonts w:ascii="Liberation Serif" w:hAnsi="Liberation Serif" w:cs="Times New Roman"/>
          <w:sz w:val="28"/>
          <w:szCs w:val="28"/>
        </w:rPr>
        <w:t>родителям (законным представителям) МОО</w:t>
      </w:r>
      <w:r w:rsidR="009770AE" w:rsidRPr="00211920">
        <w:rPr>
          <w:rFonts w:ascii="Liberation Serif" w:hAnsi="Liberation Serif" w:cs="Times New Roman"/>
          <w:sz w:val="28"/>
          <w:szCs w:val="28"/>
        </w:rPr>
        <w:t>ежемесячно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 с 1 по 5 число</w:t>
      </w:r>
      <w:r w:rsidR="00470941"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A61877" w:rsidRPr="004B7B19" w:rsidRDefault="00BD3025" w:rsidP="004B7B19">
      <w:pPr>
        <w:pStyle w:val="ConsPlusNormal"/>
        <w:ind w:firstLine="709"/>
        <w:jc w:val="both"/>
        <w:rPr>
          <w:rFonts w:ascii="Liberation Serif" w:hAnsi="Liberation Serif" w:cs="Times New Roman"/>
          <w:iCs/>
          <w:sz w:val="28"/>
          <w:szCs w:val="28"/>
        </w:rPr>
      </w:pPr>
      <w:r>
        <w:rPr>
          <w:rFonts w:ascii="Liberation Serif" w:hAnsi="Liberation Serif" w:cs="Times New Roman"/>
          <w:iCs/>
          <w:sz w:val="28"/>
          <w:szCs w:val="28"/>
        </w:rPr>
        <w:t>2.6</w:t>
      </w:r>
      <w:r w:rsidR="004B7B19">
        <w:rPr>
          <w:rFonts w:ascii="Liberation Serif" w:hAnsi="Liberation Serif" w:cs="Times New Roman"/>
          <w:iCs/>
          <w:sz w:val="28"/>
          <w:szCs w:val="28"/>
        </w:rPr>
        <w:t xml:space="preserve">. </w:t>
      </w:r>
      <w:r w:rsidR="004B7B19" w:rsidRPr="00211920">
        <w:rPr>
          <w:rFonts w:ascii="Liberation Serif" w:hAnsi="Liberation Serif" w:cs="Times New Roman"/>
          <w:sz w:val="28"/>
          <w:szCs w:val="28"/>
        </w:rPr>
        <w:t>Родительская плата осуществляется путем внесения родителями</w:t>
      </w:r>
      <w:r w:rsidR="00AD3683" w:rsidRPr="00211920">
        <w:rPr>
          <w:rFonts w:ascii="Liberation Serif" w:hAnsi="Liberation Serif" w:cs="Times New Roman"/>
          <w:sz w:val="28"/>
          <w:szCs w:val="28"/>
        </w:rPr>
        <w:t>(законными представител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ями) денежных средств в полном объеме на 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лицевой </w:t>
      </w:r>
      <w:r w:rsidR="00E30F36" w:rsidRPr="00211920">
        <w:rPr>
          <w:rFonts w:ascii="Liberation Serif" w:hAnsi="Liberation Serif" w:cs="Times New Roman"/>
          <w:sz w:val="28"/>
          <w:szCs w:val="28"/>
        </w:rPr>
        <w:t>счет 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>, открытый в установленном порядке, в срок не позднее 10 числа текущего месяца.</w:t>
      </w:r>
    </w:p>
    <w:p w:rsidR="00AD3683" w:rsidRPr="00211920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2.7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. 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Родительская плата начисляется за дни фактического пребывания ребенка в МОО. </w:t>
      </w:r>
      <w:r w:rsidR="009770AE" w:rsidRPr="00211920">
        <w:rPr>
          <w:rFonts w:ascii="Liberation Serif" w:hAnsi="Liberation Serif" w:cs="Times New Roman"/>
          <w:sz w:val="28"/>
          <w:szCs w:val="28"/>
        </w:rPr>
        <w:t>При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непосещени</w:t>
      </w:r>
      <w:r w:rsidR="009770AE" w:rsidRPr="00211920">
        <w:rPr>
          <w:rFonts w:ascii="Liberation Serif" w:hAnsi="Liberation Serif" w:cs="Times New Roman"/>
          <w:sz w:val="28"/>
          <w:szCs w:val="28"/>
        </w:rPr>
        <w:t>и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ребенком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производится перерасчет родительской платы</w:t>
      </w:r>
      <w:r w:rsidR="009770AE" w:rsidRPr="00211920">
        <w:rPr>
          <w:rFonts w:ascii="Liberation Serif" w:hAnsi="Liberation Serif" w:cs="Times New Roman"/>
          <w:sz w:val="28"/>
          <w:szCs w:val="28"/>
        </w:rPr>
        <w:t xml:space="preserve"> с учетом </w:t>
      </w:r>
      <w:r w:rsidR="00CB6E77" w:rsidRPr="00211920">
        <w:rPr>
          <w:rFonts w:ascii="Liberation Serif" w:hAnsi="Liberation Serif" w:cs="Times New Roman"/>
          <w:sz w:val="28"/>
          <w:szCs w:val="28"/>
        </w:rPr>
        <w:t xml:space="preserve">дней </w:t>
      </w:r>
      <w:r w:rsidR="009770AE" w:rsidRPr="00211920">
        <w:rPr>
          <w:rFonts w:ascii="Liberation Serif" w:hAnsi="Liberation Serif" w:cs="Times New Roman"/>
          <w:sz w:val="28"/>
          <w:szCs w:val="28"/>
        </w:rPr>
        <w:t>его фактического посещения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AD3683" w:rsidRPr="00211920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2.7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.1. </w:t>
      </w:r>
      <w:r w:rsidR="00AD3683" w:rsidRPr="00211920">
        <w:rPr>
          <w:rFonts w:ascii="Liberation Serif" w:hAnsi="Liberation Serif" w:cs="Times New Roman"/>
          <w:sz w:val="28"/>
          <w:szCs w:val="28"/>
        </w:rPr>
        <w:t>Перерасчет родительской платы производится по окончании текущего месяца на основании табеля посещаемости детей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МОО, </w:t>
      </w:r>
      <w:r w:rsidR="00A61877" w:rsidRPr="00211920">
        <w:rPr>
          <w:rFonts w:ascii="Liberation Serif" w:hAnsi="Liberation Serif" w:cs="Times New Roman"/>
          <w:sz w:val="28"/>
          <w:szCs w:val="28"/>
        </w:rPr>
        <w:t>подписанного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руководителем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733EA7" w:rsidRPr="00211920">
        <w:rPr>
          <w:rFonts w:ascii="Liberation Serif" w:hAnsi="Liberation Serif" w:cs="Times New Roman"/>
          <w:sz w:val="28"/>
          <w:szCs w:val="28"/>
        </w:rPr>
        <w:t>по окончании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 месяца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AD3683" w:rsidRPr="00211920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2.7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.2.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Начало периода, за который производится перерасчет родительской платы, определяется датой первого дня отсутствия ребенка в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. Окончание периода, за который производится перерасчет родительской платы, определяется датой, соответствующей последнему дню отсутствия ребенка в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6F2BC1" w:rsidRPr="00211920" w:rsidRDefault="00BD3025" w:rsidP="0000072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Liberation Serif" w:hAnsi="Liberation Serif" w:cs="Liberation Serif"/>
          <w:spacing w:val="2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2.8</w:t>
      </w:r>
      <w:r w:rsidR="00AD3683" w:rsidRPr="00211920">
        <w:rPr>
          <w:rFonts w:ascii="Liberation Serif" w:hAnsi="Liberation Serif"/>
          <w:sz w:val="28"/>
          <w:szCs w:val="28"/>
        </w:rPr>
        <w:t xml:space="preserve">. </w:t>
      </w:r>
      <w:r w:rsidR="006F2BC1" w:rsidRPr="00211920">
        <w:rPr>
          <w:rFonts w:ascii="Liberation Serif" w:hAnsi="Liberation Serif" w:cs="Liberation Serif"/>
          <w:spacing w:val="2"/>
          <w:sz w:val="28"/>
          <w:szCs w:val="28"/>
        </w:rPr>
        <w:t>В целях материальной поддержки воспитания и обучения детей, посещающих МОО, родителям (законным представителям) выплачивается компенсация в следующих размерах:</w:t>
      </w:r>
    </w:p>
    <w:p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1) на первого ребенка 20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2) на второго ребенка 50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3) на третьего ребенка 70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4) 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организациях.</w:t>
      </w:r>
    </w:p>
    <w:p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Компенсация предоставляется родителям (законным представителям) детей, посещающих </w:t>
      </w:r>
      <w:r w:rsidR="00000728"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МОО</w:t>
      </w:r>
      <w:r w:rsidR="0000072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</w:t>
      </w:r>
      <w:r w:rsidR="00000728"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случаеесли</w:t>
      </w: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размер среднедушевого дохода семьи не превышает полутора величин прожиточного минимума на душу населения, установленного в Свердловской области.</w:t>
      </w:r>
    </w:p>
    <w:p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Порядок предоставления компенсации (в том числе порядок обращения за получением этой компенсации, порядок выплаты этой компенсации и </w:t>
      </w: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>порядок исчисления размера среднедушевого дохода семьи), устанавливается Правительством Свердловской области.</w:t>
      </w:r>
    </w:p>
    <w:p w:rsidR="00AD3683" w:rsidRPr="00211920" w:rsidRDefault="006F2BC1" w:rsidP="00000728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pacing w:val="2"/>
          <w:sz w:val="28"/>
          <w:szCs w:val="28"/>
          <w:lang w:eastAsia="ru-RU"/>
        </w:rPr>
      </w:pPr>
      <w:r w:rsidRPr="00211920">
        <w:rPr>
          <w:rFonts w:ascii="Liberation Serif" w:eastAsia="Liberation Serif" w:hAnsi="Liberation Serif" w:cs="Liberation Serif"/>
          <w:spacing w:val="2"/>
          <w:sz w:val="28"/>
          <w:szCs w:val="28"/>
          <w:lang w:eastAsia="ru-RU"/>
        </w:rPr>
        <w:t>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устанавливается Правительством Свердловской области дифференцированно по муниципальным образованиям, расположенным на территории Свердловской области, в зависимости от максимального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установленного Правительством Свердловской области.</w:t>
      </w:r>
    </w:p>
    <w:p w:rsidR="00BC010A" w:rsidRDefault="00BC010A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Право на получение компенсации имеет один из родителей (законных представителей), внесших родительскую плату за присмотр и уход за детьми </w:t>
      </w:r>
      <w:r w:rsidRPr="00211920">
        <w:rPr>
          <w:rFonts w:ascii="Liberation Serif" w:hAnsi="Liberation Serif" w:cs="Times New Roman"/>
          <w:sz w:val="28"/>
          <w:szCs w:val="28"/>
        </w:rPr>
        <w:br/>
        <w:t>в МОО.</w:t>
      </w:r>
    </w:p>
    <w:p w:rsidR="007B602E" w:rsidRPr="00211920" w:rsidRDefault="007B602E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1602C5" w:rsidRPr="00211920" w:rsidRDefault="00AD3683" w:rsidP="007B602E">
      <w:pPr>
        <w:pStyle w:val="aa"/>
        <w:shd w:val="clear" w:color="auto" w:fill="FFFFFF"/>
        <w:spacing w:before="0" w:beforeAutospacing="0" w:after="0" w:afterAutospacing="0"/>
        <w:contextualSpacing/>
        <w:jc w:val="center"/>
        <w:rPr>
          <w:rFonts w:ascii="Liberation Serif" w:hAnsi="Liberation Serif"/>
          <w:sz w:val="28"/>
          <w:szCs w:val="28"/>
        </w:rPr>
      </w:pPr>
      <w:r w:rsidRPr="00211920">
        <w:rPr>
          <w:rFonts w:ascii="Liberation Serif" w:hAnsi="Liberation Serif"/>
          <w:sz w:val="28"/>
          <w:szCs w:val="28"/>
        </w:rPr>
        <w:t xml:space="preserve">3. </w:t>
      </w:r>
      <w:r w:rsidR="001602C5" w:rsidRPr="00211920">
        <w:rPr>
          <w:rStyle w:val="ab"/>
          <w:rFonts w:ascii="Liberation Serif" w:hAnsi="Liberation Serif"/>
          <w:b w:val="0"/>
          <w:sz w:val="28"/>
          <w:szCs w:val="28"/>
        </w:rPr>
        <w:t xml:space="preserve">Контроль за поступлением и </w:t>
      </w:r>
      <w:r w:rsidR="00152476">
        <w:rPr>
          <w:rStyle w:val="ab"/>
          <w:rFonts w:ascii="Liberation Serif" w:hAnsi="Liberation Serif"/>
          <w:b w:val="0"/>
          <w:sz w:val="28"/>
          <w:szCs w:val="28"/>
        </w:rPr>
        <w:t>расходованием</w:t>
      </w:r>
      <w:r w:rsidR="001602C5" w:rsidRPr="00211920">
        <w:rPr>
          <w:rStyle w:val="ab"/>
          <w:rFonts w:ascii="Liberation Serif" w:hAnsi="Liberation Serif"/>
          <w:b w:val="0"/>
          <w:sz w:val="28"/>
          <w:szCs w:val="28"/>
        </w:rPr>
        <w:t xml:space="preserve"> родительской платы</w:t>
      </w:r>
    </w:p>
    <w:p w:rsidR="00AD3683" w:rsidRPr="00211920" w:rsidRDefault="00AD3683" w:rsidP="007B602E">
      <w:pPr>
        <w:pStyle w:val="ConsPlusNormal"/>
        <w:ind w:firstLine="709"/>
        <w:contextualSpacing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2F1995" w:rsidRPr="00211920" w:rsidRDefault="00AD3683" w:rsidP="007B602E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3.1. 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Родители (законные представители) обязаны </w:t>
      </w:r>
      <w:r w:rsidR="00213878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соблюдать условия</w:t>
      </w:r>
      <w:r w:rsidR="001602C5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договора, заключенного между ними и МОО, в части своевременного внесения родительской платы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.</w:t>
      </w:r>
    </w:p>
    <w:p w:rsidR="002F1995" w:rsidRPr="00211920" w:rsidRDefault="002F1995" w:rsidP="00000728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 xml:space="preserve">3.2. </w:t>
      </w:r>
      <w:r w:rsidR="00690884"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>Излишне внесенная сумма родительской платы засчитывается в счет родительской платы, взимаемой за следующий месяц посещения ребенком МОО.</w:t>
      </w:r>
    </w:p>
    <w:p w:rsidR="002F1995" w:rsidRPr="00211920" w:rsidRDefault="002F1995" w:rsidP="00000728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 xml:space="preserve">3.3. </w:t>
      </w:r>
      <w:r w:rsidR="00A61877"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>Контроль и ответственность за своевременным поступлением родительской платы и ее целевым расходованием, за правильностью предоставления льгот по родительской плате несет руководитель МОО.</w:t>
      </w:r>
    </w:p>
    <w:p w:rsidR="00A61877" w:rsidRPr="00211920" w:rsidRDefault="002F1995" w:rsidP="00000728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3.4. </w:t>
      </w:r>
      <w:r w:rsidR="00A61877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Порядок взыскания задолженности с родителей (законных представителей) в случае несвоевременного внесения родительской платы </w:t>
      </w:r>
      <w:r w:rsidR="003337B6" w:rsidRPr="00A63C97">
        <w:rPr>
          <w:rFonts w:ascii="Liberation Serif" w:hAnsi="Liberation Serif" w:cs="Times New Roman"/>
          <w:sz w:val="28"/>
          <w:szCs w:val="28"/>
          <w:shd w:val="clear" w:color="auto" w:fill="FFFFFF"/>
        </w:rPr>
        <w:t>осуществляется</w:t>
      </w:r>
      <w:r w:rsidR="00A61877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в соответствии с действующим законодательством.</w:t>
      </w:r>
    </w:p>
    <w:p w:rsidR="00A61877" w:rsidRPr="00211920" w:rsidRDefault="00A61877" w:rsidP="00A61877">
      <w:pPr>
        <w:widowControl w:val="0"/>
        <w:spacing w:after="0"/>
        <w:contextualSpacing/>
        <w:jc w:val="both"/>
        <w:rPr>
          <w:rFonts w:ascii="Liberation Serif" w:hAnsi="Liberation Serif" w:cs="Times New Roman"/>
          <w:i/>
          <w:sz w:val="28"/>
          <w:szCs w:val="28"/>
        </w:rPr>
      </w:pPr>
    </w:p>
    <w:p w:rsidR="00A61877" w:rsidRPr="00165DE0" w:rsidRDefault="00A61877" w:rsidP="001602C5">
      <w:pPr>
        <w:widowControl w:val="0"/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61877" w:rsidRPr="00165DE0" w:rsidSect="00227C33">
      <w:footerReference w:type="default" r:id="rId11"/>
      <w:pgSz w:w="12240" w:h="15840"/>
      <w:pgMar w:top="851" w:right="850" w:bottom="851" w:left="1701" w:header="720" w:footer="2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718" w:rsidRDefault="00D34718" w:rsidP="00CB6E77">
      <w:pPr>
        <w:spacing w:after="0" w:line="240" w:lineRule="auto"/>
      </w:pPr>
      <w:r>
        <w:separator/>
      </w:r>
    </w:p>
  </w:endnote>
  <w:endnote w:type="continuationSeparator" w:id="1">
    <w:p w:rsidR="00D34718" w:rsidRDefault="00D34718" w:rsidP="00CB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6782"/>
      <w:docPartObj>
        <w:docPartGallery w:val="Page Numbers (Bottom of Page)"/>
        <w:docPartUnique/>
      </w:docPartObj>
    </w:sdtPr>
    <w:sdtContent>
      <w:p w:rsidR="00CB6E77" w:rsidRDefault="00AB6126">
        <w:pPr>
          <w:pStyle w:val="a8"/>
          <w:jc w:val="right"/>
        </w:pPr>
        <w:r>
          <w:fldChar w:fldCharType="begin"/>
        </w:r>
        <w:r w:rsidR="001450C0">
          <w:instrText xml:space="preserve"> PAGE   \* MERGEFORMAT </w:instrText>
        </w:r>
        <w:r>
          <w:fldChar w:fldCharType="separate"/>
        </w:r>
        <w:r w:rsidR="00D97C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B6E77" w:rsidRDefault="00CB6E7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718" w:rsidRDefault="00D34718" w:rsidP="00CB6E77">
      <w:pPr>
        <w:spacing w:after="0" w:line="240" w:lineRule="auto"/>
      </w:pPr>
      <w:r>
        <w:separator/>
      </w:r>
    </w:p>
  </w:footnote>
  <w:footnote w:type="continuationSeparator" w:id="1">
    <w:p w:rsidR="00D34718" w:rsidRDefault="00D34718" w:rsidP="00CB6E77">
      <w:pPr>
        <w:spacing w:after="0" w:line="240" w:lineRule="auto"/>
      </w:pPr>
      <w:r>
        <w:continuationSeparator/>
      </w:r>
    </w:p>
  </w:footnote>
  <w:footnote w:id="2">
    <w:p w:rsidR="00D26F79" w:rsidRPr="00227C33" w:rsidRDefault="00D26F79" w:rsidP="00D26F79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Style w:val="af"/>
        </w:rPr>
        <w:footnoteRef/>
      </w:r>
      <w:r w:rsidRPr="00227C33">
        <w:rPr>
          <w:rFonts w:ascii="Liberation Serif" w:eastAsia="Times New Roman" w:hAnsi="Liberation Serif" w:cs="Times New Roman"/>
          <w:lang w:eastAsia="ru-RU"/>
        </w:rPr>
        <w:t>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 w:rsidR="005952B8">
        <w:rPr>
          <w:rFonts w:ascii="Liberation Serif" w:eastAsia="Times New Roman" w:hAnsi="Liberation Serif" w:cs="Times New Roman"/>
          <w:lang w:eastAsia="ru-RU"/>
        </w:rPr>
        <w:t>(Федеральный закон №</w:t>
      </w:r>
      <w:r w:rsidR="005952B8" w:rsidRPr="005952B8">
        <w:rPr>
          <w:rFonts w:ascii="Liberation Serif" w:eastAsia="Times New Roman" w:hAnsi="Liberation Serif" w:cs="Times New Roman"/>
          <w:lang w:eastAsia="ru-RU"/>
        </w:rPr>
        <w:t xml:space="preserve"> 273-ФЗ</w:t>
      </w:r>
      <w:r w:rsidR="005952B8">
        <w:rPr>
          <w:rFonts w:ascii="Liberation Serif" w:eastAsia="Times New Roman" w:hAnsi="Liberation Serif" w:cs="Times New Roman"/>
          <w:lang w:eastAsia="ru-RU"/>
        </w:rPr>
        <w:t xml:space="preserve"> от </w:t>
      </w:r>
      <w:r w:rsidR="005952B8" w:rsidRPr="005952B8">
        <w:rPr>
          <w:rFonts w:ascii="Liberation Serif" w:eastAsia="Times New Roman" w:hAnsi="Liberation Serif" w:cs="Times New Roman"/>
          <w:lang w:eastAsia="ru-RU"/>
        </w:rPr>
        <w:t>29</w:t>
      </w:r>
      <w:r w:rsidR="005952B8">
        <w:rPr>
          <w:rFonts w:ascii="Liberation Serif" w:eastAsia="Times New Roman" w:hAnsi="Liberation Serif" w:cs="Times New Roman"/>
          <w:lang w:eastAsia="ru-RU"/>
        </w:rPr>
        <w:t>.12.</w:t>
      </w:r>
      <w:r w:rsidR="005952B8" w:rsidRPr="005952B8">
        <w:rPr>
          <w:rFonts w:ascii="Liberation Serif" w:eastAsia="Times New Roman" w:hAnsi="Liberation Serif" w:cs="Times New Roman"/>
          <w:lang w:eastAsia="ru-RU"/>
        </w:rPr>
        <w:t xml:space="preserve">2012 </w:t>
      </w:r>
      <w:r w:rsidR="005952B8">
        <w:rPr>
          <w:rFonts w:ascii="Liberation Serif" w:eastAsia="Times New Roman" w:hAnsi="Liberation Serif" w:cs="Times New Roman"/>
          <w:lang w:eastAsia="ru-RU"/>
        </w:rPr>
        <w:t xml:space="preserve">«Об образовании в Российской Федерации») </w:t>
      </w:r>
    </w:p>
    <w:p w:rsidR="00D26F79" w:rsidRDefault="00D26F79">
      <w:pPr>
        <w:pStyle w:val="ad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31E8B"/>
    <w:rsid w:val="00000728"/>
    <w:rsid w:val="00026D72"/>
    <w:rsid w:val="00065A0F"/>
    <w:rsid w:val="00067EE3"/>
    <w:rsid w:val="000F1456"/>
    <w:rsid w:val="00115442"/>
    <w:rsid w:val="001450C0"/>
    <w:rsid w:val="00152476"/>
    <w:rsid w:val="0015404A"/>
    <w:rsid w:val="001602C5"/>
    <w:rsid w:val="00165DE0"/>
    <w:rsid w:val="00181604"/>
    <w:rsid w:val="001C1F1D"/>
    <w:rsid w:val="001D6515"/>
    <w:rsid w:val="001E0374"/>
    <w:rsid w:val="001E6D5D"/>
    <w:rsid w:val="001F7B77"/>
    <w:rsid w:val="002057B2"/>
    <w:rsid w:val="00211920"/>
    <w:rsid w:val="00213878"/>
    <w:rsid w:val="002140E2"/>
    <w:rsid w:val="00227C33"/>
    <w:rsid w:val="002C6242"/>
    <w:rsid w:val="002E4C74"/>
    <w:rsid w:val="002F1995"/>
    <w:rsid w:val="002F1FC4"/>
    <w:rsid w:val="002F2032"/>
    <w:rsid w:val="003165A2"/>
    <w:rsid w:val="00331E8B"/>
    <w:rsid w:val="003337B6"/>
    <w:rsid w:val="00384B64"/>
    <w:rsid w:val="00391CE4"/>
    <w:rsid w:val="003D7B83"/>
    <w:rsid w:val="003E42E7"/>
    <w:rsid w:val="003F24FD"/>
    <w:rsid w:val="003F58D6"/>
    <w:rsid w:val="00440BB1"/>
    <w:rsid w:val="00442AC4"/>
    <w:rsid w:val="004479BA"/>
    <w:rsid w:val="00470941"/>
    <w:rsid w:val="00485CF0"/>
    <w:rsid w:val="00494B7A"/>
    <w:rsid w:val="004B7B19"/>
    <w:rsid w:val="004B7E2C"/>
    <w:rsid w:val="004C1AD1"/>
    <w:rsid w:val="004C566A"/>
    <w:rsid w:val="004D0358"/>
    <w:rsid w:val="004F304A"/>
    <w:rsid w:val="00533B74"/>
    <w:rsid w:val="00535F38"/>
    <w:rsid w:val="00553405"/>
    <w:rsid w:val="005673E6"/>
    <w:rsid w:val="0058795F"/>
    <w:rsid w:val="005952B8"/>
    <w:rsid w:val="005B471A"/>
    <w:rsid w:val="005B67A5"/>
    <w:rsid w:val="005E4C0C"/>
    <w:rsid w:val="00603308"/>
    <w:rsid w:val="006115FC"/>
    <w:rsid w:val="006653D2"/>
    <w:rsid w:val="00685F85"/>
    <w:rsid w:val="00690884"/>
    <w:rsid w:val="0069237F"/>
    <w:rsid w:val="00697494"/>
    <w:rsid w:val="006C26BF"/>
    <w:rsid w:val="006E3C72"/>
    <w:rsid w:val="006F2BC1"/>
    <w:rsid w:val="00701E6E"/>
    <w:rsid w:val="0071746A"/>
    <w:rsid w:val="00733EA7"/>
    <w:rsid w:val="007517D5"/>
    <w:rsid w:val="00781B9D"/>
    <w:rsid w:val="007A5CE4"/>
    <w:rsid w:val="007B37BD"/>
    <w:rsid w:val="007B602E"/>
    <w:rsid w:val="007D2625"/>
    <w:rsid w:val="007E6C16"/>
    <w:rsid w:val="008040C4"/>
    <w:rsid w:val="0080439E"/>
    <w:rsid w:val="0082205E"/>
    <w:rsid w:val="00823808"/>
    <w:rsid w:val="00826400"/>
    <w:rsid w:val="00830F94"/>
    <w:rsid w:val="00854D99"/>
    <w:rsid w:val="00886FEF"/>
    <w:rsid w:val="008A6711"/>
    <w:rsid w:val="008C1E4F"/>
    <w:rsid w:val="00905706"/>
    <w:rsid w:val="00912C64"/>
    <w:rsid w:val="009251BC"/>
    <w:rsid w:val="00936FC6"/>
    <w:rsid w:val="00944149"/>
    <w:rsid w:val="009633B1"/>
    <w:rsid w:val="00965A1E"/>
    <w:rsid w:val="009770AE"/>
    <w:rsid w:val="00984268"/>
    <w:rsid w:val="009C1443"/>
    <w:rsid w:val="009E1E3D"/>
    <w:rsid w:val="00A0249F"/>
    <w:rsid w:val="00A25A51"/>
    <w:rsid w:val="00A430B0"/>
    <w:rsid w:val="00A61877"/>
    <w:rsid w:val="00A63C97"/>
    <w:rsid w:val="00A95133"/>
    <w:rsid w:val="00AA5F70"/>
    <w:rsid w:val="00AB0724"/>
    <w:rsid w:val="00AB6126"/>
    <w:rsid w:val="00AB67A2"/>
    <w:rsid w:val="00AD3683"/>
    <w:rsid w:val="00AF5517"/>
    <w:rsid w:val="00B11698"/>
    <w:rsid w:val="00B137E6"/>
    <w:rsid w:val="00B402DE"/>
    <w:rsid w:val="00B40792"/>
    <w:rsid w:val="00B470DD"/>
    <w:rsid w:val="00B57AB3"/>
    <w:rsid w:val="00B76572"/>
    <w:rsid w:val="00B920ED"/>
    <w:rsid w:val="00BC010A"/>
    <w:rsid w:val="00BD00AB"/>
    <w:rsid w:val="00BD3025"/>
    <w:rsid w:val="00BF13FF"/>
    <w:rsid w:val="00C0462C"/>
    <w:rsid w:val="00C258D9"/>
    <w:rsid w:val="00C545E6"/>
    <w:rsid w:val="00C65C39"/>
    <w:rsid w:val="00CB6E77"/>
    <w:rsid w:val="00CE199C"/>
    <w:rsid w:val="00CF7733"/>
    <w:rsid w:val="00D005F9"/>
    <w:rsid w:val="00D17700"/>
    <w:rsid w:val="00D26F79"/>
    <w:rsid w:val="00D31700"/>
    <w:rsid w:val="00D34718"/>
    <w:rsid w:val="00D3491A"/>
    <w:rsid w:val="00D4043F"/>
    <w:rsid w:val="00D421B6"/>
    <w:rsid w:val="00D46290"/>
    <w:rsid w:val="00D51FBD"/>
    <w:rsid w:val="00D66643"/>
    <w:rsid w:val="00D97CC0"/>
    <w:rsid w:val="00DC1667"/>
    <w:rsid w:val="00DD4B25"/>
    <w:rsid w:val="00DD4FE2"/>
    <w:rsid w:val="00DE0A5D"/>
    <w:rsid w:val="00DE7222"/>
    <w:rsid w:val="00E00B81"/>
    <w:rsid w:val="00E07191"/>
    <w:rsid w:val="00E14B1D"/>
    <w:rsid w:val="00E30F36"/>
    <w:rsid w:val="00E37815"/>
    <w:rsid w:val="00E40401"/>
    <w:rsid w:val="00E46120"/>
    <w:rsid w:val="00E47FA9"/>
    <w:rsid w:val="00E8376E"/>
    <w:rsid w:val="00E9402A"/>
    <w:rsid w:val="00EC5EAA"/>
    <w:rsid w:val="00F01669"/>
    <w:rsid w:val="00F32097"/>
    <w:rsid w:val="00F453F2"/>
    <w:rsid w:val="00F514B3"/>
    <w:rsid w:val="00F51B60"/>
    <w:rsid w:val="00F53D3B"/>
    <w:rsid w:val="00F70899"/>
    <w:rsid w:val="00F86CCE"/>
    <w:rsid w:val="00F9599D"/>
    <w:rsid w:val="00F95B4B"/>
    <w:rsid w:val="00FB7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B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7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90884"/>
  </w:style>
  <w:style w:type="character" w:styleId="a5">
    <w:name w:val="Hyperlink"/>
    <w:basedOn w:val="a0"/>
    <w:uiPriority w:val="99"/>
    <w:semiHidden/>
    <w:unhideWhenUsed/>
    <w:rsid w:val="0069088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6E77"/>
  </w:style>
  <w:style w:type="paragraph" w:styleId="a8">
    <w:name w:val="footer"/>
    <w:basedOn w:val="a"/>
    <w:link w:val="a9"/>
    <w:uiPriority w:val="99"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6E77"/>
  </w:style>
  <w:style w:type="paragraph" w:styleId="aa">
    <w:name w:val="Normal (Web)"/>
    <w:basedOn w:val="a"/>
    <w:uiPriority w:val="99"/>
    <w:semiHidden/>
    <w:unhideWhenUsed/>
    <w:rsid w:val="0016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602C5"/>
    <w:rPr>
      <w:b/>
      <w:bCs/>
    </w:rPr>
  </w:style>
  <w:style w:type="table" w:styleId="ac">
    <w:name w:val="Table Grid"/>
    <w:basedOn w:val="a1"/>
    <w:rsid w:val="006F2BC1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6F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rsid w:val="00000728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rsid w:val="00F86CCE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D26F7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26F7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26F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53D830ADD4E345CBF1D8EEAE9145E8AB8327ECB11760FC1CAD59F292HDd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53D830ADD4E345CBF1C6E3B8FD1BE2AB8C71E9B81C6BAF43F15FA5CD8D91C570H2d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53D830ADD4E345CBF1D8EEAE9145E8AB8326E3BC1D60FC1CAD59F292HDd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EFC06-1053-49BD-90DD-EE0E51B4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Наталья Игоревна</dc:creator>
  <cp:lastModifiedBy>Пользователь</cp:lastModifiedBy>
  <cp:revision>2</cp:revision>
  <cp:lastPrinted>2024-08-14T11:22:00Z</cp:lastPrinted>
  <dcterms:created xsi:type="dcterms:W3CDTF">2024-08-26T10:17:00Z</dcterms:created>
  <dcterms:modified xsi:type="dcterms:W3CDTF">2024-08-26T10:17:00Z</dcterms:modified>
</cp:coreProperties>
</file>