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4A" w:rsidRDefault="0005734A" w:rsidP="0005734A">
      <w:pPr>
        <w:jc w:val="center"/>
        <w:rPr>
          <w:sz w:val="28"/>
        </w:rPr>
      </w:pPr>
      <w:r w:rsidRPr="0005734A">
        <w:rPr>
          <w:sz w:val="28"/>
        </w:rPr>
        <w:t>Мастер-класс</w:t>
      </w:r>
      <w:r>
        <w:rPr>
          <w:sz w:val="28"/>
        </w:rPr>
        <w:t xml:space="preserve"> на тему</w:t>
      </w:r>
    </w:p>
    <w:p w:rsidR="0005734A" w:rsidRDefault="0005734A" w:rsidP="0005734A">
      <w:pPr>
        <w:jc w:val="center"/>
        <w:rPr>
          <w:b/>
          <w:sz w:val="28"/>
        </w:rPr>
      </w:pPr>
      <w:r w:rsidRPr="0005734A">
        <w:rPr>
          <w:b/>
          <w:sz w:val="28"/>
        </w:rPr>
        <w:t>«Использование приемов мнемотехники на разных этапах проектной деятельности».</w:t>
      </w:r>
    </w:p>
    <w:p w:rsidR="0005734A" w:rsidRPr="002F46BD" w:rsidRDefault="0005734A" w:rsidP="0005734A">
      <w:pPr>
        <w:rPr>
          <w:sz w:val="28"/>
          <w:szCs w:val="28"/>
        </w:rPr>
      </w:pPr>
      <w:r w:rsidRPr="002F46BD">
        <w:rPr>
          <w:b/>
          <w:sz w:val="28"/>
          <w:szCs w:val="28"/>
        </w:rPr>
        <w:t>Продолжительность:</w:t>
      </w:r>
      <w:r w:rsidR="00AD2A6F">
        <w:rPr>
          <w:sz w:val="28"/>
          <w:szCs w:val="28"/>
        </w:rPr>
        <w:t xml:space="preserve"> 40 минут</w:t>
      </w:r>
      <w:r w:rsidRPr="002F46BD">
        <w:rPr>
          <w:sz w:val="28"/>
          <w:szCs w:val="28"/>
        </w:rPr>
        <w:t>.</w:t>
      </w:r>
    </w:p>
    <w:p w:rsidR="0005734A" w:rsidRPr="002F46BD" w:rsidRDefault="0005734A" w:rsidP="0005734A">
      <w:pPr>
        <w:rPr>
          <w:sz w:val="28"/>
          <w:szCs w:val="28"/>
        </w:rPr>
      </w:pPr>
      <w:r w:rsidRPr="002F46BD"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В</w:t>
      </w:r>
      <w:r w:rsidR="00AD2A6F">
        <w:rPr>
          <w:sz w:val="28"/>
          <w:szCs w:val="28"/>
        </w:rPr>
        <w:t>оспитатели, 24 человека</w:t>
      </w:r>
      <w:r>
        <w:rPr>
          <w:sz w:val="28"/>
          <w:szCs w:val="28"/>
        </w:rPr>
        <w:t>.</w:t>
      </w:r>
    </w:p>
    <w:p w:rsidR="0005734A" w:rsidRPr="002F46BD" w:rsidRDefault="00AD2A6F" w:rsidP="0005734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Вид</w:t>
      </w:r>
      <w:r w:rsidR="0005734A" w:rsidRPr="002F46BD">
        <w:rPr>
          <w:b/>
          <w:sz w:val="28"/>
          <w:szCs w:val="28"/>
        </w:rPr>
        <w:t>:</w:t>
      </w:r>
      <w:r w:rsidR="0005734A">
        <w:rPr>
          <w:sz w:val="28"/>
          <w:szCs w:val="28"/>
        </w:rPr>
        <w:t xml:space="preserve"> Г</w:t>
      </w:r>
      <w:r w:rsidR="0005734A" w:rsidRPr="002F46BD">
        <w:rPr>
          <w:sz w:val="28"/>
          <w:szCs w:val="28"/>
        </w:rPr>
        <w:t>рупповой</w:t>
      </w:r>
    </w:p>
    <w:p w:rsidR="0005734A" w:rsidRDefault="0005734A" w:rsidP="0005734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Создать ситуацию</w:t>
      </w:r>
      <w:r w:rsidR="00AD2A6F">
        <w:rPr>
          <w:sz w:val="28"/>
          <w:szCs w:val="28"/>
        </w:rPr>
        <w:t xml:space="preserve"> </w:t>
      </w:r>
      <w:r w:rsidR="004B4174">
        <w:rPr>
          <w:sz w:val="28"/>
          <w:szCs w:val="28"/>
        </w:rPr>
        <w:t xml:space="preserve">по получению </w:t>
      </w:r>
      <w:r w:rsidR="00AD2A6F">
        <w:rPr>
          <w:sz w:val="28"/>
          <w:szCs w:val="28"/>
        </w:rPr>
        <w:t>опыта</w:t>
      </w:r>
      <w:r w:rsidR="004B4174">
        <w:rPr>
          <w:sz w:val="28"/>
          <w:szCs w:val="28"/>
        </w:rPr>
        <w:t xml:space="preserve"> использования мнемотехники</w:t>
      </w:r>
      <w:r w:rsidR="00AD2A6F">
        <w:rPr>
          <w:sz w:val="28"/>
          <w:szCs w:val="28"/>
        </w:rPr>
        <w:t xml:space="preserve"> во время проектной </w:t>
      </w:r>
      <w:r>
        <w:rPr>
          <w:sz w:val="28"/>
          <w:szCs w:val="28"/>
        </w:rPr>
        <w:t>деятельности.</w:t>
      </w:r>
    </w:p>
    <w:p w:rsidR="00FC19C7" w:rsidRDefault="0005734A" w:rsidP="0005734A">
      <w:pPr>
        <w:spacing w:after="0"/>
        <w:rPr>
          <w:sz w:val="28"/>
          <w:szCs w:val="28"/>
        </w:rPr>
      </w:pPr>
      <w:r w:rsidRPr="00B62B8E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05734A" w:rsidRPr="002F46BD" w:rsidRDefault="00FC19C7" w:rsidP="0005734A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Формировать представление педагогов о  мнемотехнике и её использовании</w:t>
      </w:r>
      <w:r w:rsidR="00E55435">
        <w:rPr>
          <w:sz w:val="28"/>
          <w:szCs w:val="28"/>
        </w:rPr>
        <w:t xml:space="preserve"> при организации </w:t>
      </w:r>
      <w:r>
        <w:rPr>
          <w:sz w:val="28"/>
          <w:szCs w:val="28"/>
        </w:rPr>
        <w:t>деятельности с д</w:t>
      </w:r>
      <w:r w:rsidR="00910A85">
        <w:rPr>
          <w:sz w:val="28"/>
          <w:szCs w:val="28"/>
        </w:rPr>
        <w:t>ошкольниками;</w:t>
      </w:r>
    </w:p>
    <w:p w:rsidR="0005734A" w:rsidRPr="002F46BD" w:rsidRDefault="00E55435" w:rsidP="0005734A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Познакомить с созданием ситуации стимулирующей развитие учебной мотивации дошкольников на разных этапах проектной деятельности</w:t>
      </w:r>
      <w:r w:rsidR="00910A85">
        <w:rPr>
          <w:sz w:val="28"/>
          <w:szCs w:val="28"/>
        </w:rPr>
        <w:t>;</w:t>
      </w:r>
    </w:p>
    <w:p w:rsidR="0005734A" w:rsidRDefault="00910A85" w:rsidP="0005734A">
      <w:pPr>
        <w:rPr>
          <w:sz w:val="28"/>
          <w:szCs w:val="28"/>
        </w:rPr>
      </w:pPr>
      <w:r>
        <w:rPr>
          <w:sz w:val="28"/>
          <w:szCs w:val="28"/>
        </w:rPr>
        <w:t>Разработать проект при помощи технологии «паутинка» и презентовать его.</w:t>
      </w:r>
    </w:p>
    <w:p w:rsidR="0005734A" w:rsidRDefault="0005734A" w:rsidP="0005734A">
      <w:pPr>
        <w:rPr>
          <w:sz w:val="28"/>
          <w:szCs w:val="28"/>
        </w:rPr>
      </w:pPr>
      <w:r w:rsidRPr="002F522D">
        <w:rPr>
          <w:b/>
          <w:sz w:val="28"/>
          <w:szCs w:val="28"/>
        </w:rPr>
        <w:t>Актуальность проекта:</w:t>
      </w:r>
      <w:r>
        <w:rPr>
          <w:sz w:val="28"/>
          <w:szCs w:val="28"/>
        </w:rPr>
        <w:t xml:space="preserve"> </w:t>
      </w:r>
      <w:r w:rsidR="00C15CD2">
        <w:rPr>
          <w:sz w:val="28"/>
          <w:szCs w:val="28"/>
        </w:rPr>
        <w:t>Использование мнемотехники позволяет визуализировать и фиксировать детскую инициативу. Дает возможность не читающим детям планировать и запоминать информаци</w:t>
      </w:r>
      <w:r w:rsidR="008C3B8D">
        <w:rPr>
          <w:sz w:val="28"/>
          <w:szCs w:val="28"/>
        </w:rPr>
        <w:t>ю с опорой на визуальные символы</w:t>
      </w:r>
      <w:r w:rsidR="00C15CD2">
        <w:rPr>
          <w:sz w:val="28"/>
          <w:szCs w:val="28"/>
        </w:rPr>
        <w:t xml:space="preserve">. Позволяет детям получить опыт проектной деятельности, являясь </w:t>
      </w:r>
      <w:r w:rsidR="00167176">
        <w:rPr>
          <w:sz w:val="28"/>
          <w:szCs w:val="28"/>
        </w:rPr>
        <w:t xml:space="preserve">не объектом, а </w:t>
      </w:r>
      <w:r w:rsidR="00C15CD2">
        <w:rPr>
          <w:sz w:val="28"/>
          <w:szCs w:val="28"/>
        </w:rPr>
        <w:t>субъектом педагогического процесса</w:t>
      </w:r>
      <w:r w:rsidR="00167176">
        <w:rPr>
          <w:sz w:val="28"/>
          <w:szCs w:val="28"/>
        </w:rPr>
        <w:t xml:space="preserve">. </w:t>
      </w:r>
      <w:r w:rsidR="00CB770D">
        <w:rPr>
          <w:sz w:val="28"/>
          <w:szCs w:val="28"/>
        </w:rPr>
        <w:t>Все это повышает детскую заинтересованность, познавательную активность. Полученные при этом знания и опыт планирования своей деятельности поможет в дальнейшем при обучении в школе.</w:t>
      </w:r>
    </w:p>
    <w:p w:rsidR="0005734A" w:rsidRDefault="0005734A" w:rsidP="0005734A">
      <w:pPr>
        <w:rPr>
          <w:sz w:val="28"/>
          <w:szCs w:val="28"/>
        </w:rPr>
      </w:pPr>
      <w:r w:rsidRPr="00EA47CA">
        <w:rPr>
          <w:b/>
          <w:sz w:val="28"/>
          <w:szCs w:val="28"/>
        </w:rPr>
        <w:t>Материал:</w:t>
      </w:r>
      <w:r w:rsidRPr="002F46BD">
        <w:rPr>
          <w:sz w:val="28"/>
          <w:szCs w:val="28"/>
        </w:rPr>
        <w:t xml:space="preserve"> </w:t>
      </w:r>
      <w:proofErr w:type="spellStart"/>
      <w:r w:rsidR="006E53EE">
        <w:rPr>
          <w:sz w:val="28"/>
          <w:szCs w:val="28"/>
        </w:rPr>
        <w:t>мнемо-картинки</w:t>
      </w:r>
      <w:proofErr w:type="spellEnd"/>
      <w:r w:rsidR="006E53EE">
        <w:rPr>
          <w:sz w:val="28"/>
          <w:szCs w:val="28"/>
        </w:rPr>
        <w:t xml:space="preserve">, несколько проектов «паутинки», </w:t>
      </w:r>
      <w:r w:rsidR="00AF1A9F">
        <w:rPr>
          <w:sz w:val="28"/>
          <w:szCs w:val="28"/>
        </w:rPr>
        <w:t>магнитная доска, 3 стола, 24 стула, 3</w:t>
      </w:r>
      <w:r w:rsidR="006E53EE">
        <w:rPr>
          <w:sz w:val="28"/>
          <w:szCs w:val="28"/>
        </w:rPr>
        <w:t xml:space="preserve"> ватмана, 3 набора фломастеров.</w:t>
      </w:r>
    </w:p>
    <w:p w:rsidR="0005734A" w:rsidRDefault="0005734A" w:rsidP="0005734A">
      <w:pPr>
        <w:rPr>
          <w:sz w:val="28"/>
          <w:szCs w:val="28"/>
        </w:rPr>
      </w:pPr>
      <w:r w:rsidRPr="002F522D">
        <w:rPr>
          <w:b/>
          <w:sz w:val="28"/>
          <w:szCs w:val="28"/>
        </w:rPr>
        <w:t>Ход проекта</w:t>
      </w:r>
      <w:r>
        <w:rPr>
          <w:b/>
          <w:sz w:val="28"/>
          <w:szCs w:val="28"/>
        </w:rPr>
        <w:t xml:space="preserve">: </w:t>
      </w:r>
    </w:p>
    <w:p w:rsidR="0005734A" w:rsidRDefault="00061E7E" w:rsidP="0005734A">
      <w:pPr>
        <w:rPr>
          <w:sz w:val="28"/>
        </w:rPr>
      </w:pPr>
      <w:r>
        <w:rPr>
          <w:sz w:val="28"/>
        </w:rPr>
        <w:t>Здравствуйте, мы педагоги  94 детского сада, железнодорожного района. В нашем садике есть как обычные группы, так и  группы детей с особыми образовательными возможностями.</w:t>
      </w:r>
    </w:p>
    <w:p w:rsidR="00061E7E" w:rsidRPr="00D90CE8" w:rsidRDefault="00D90CE8" w:rsidP="00D90CE8">
      <w:pPr>
        <w:pStyle w:val="a3"/>
        <w:numPr>
          <w:ilvl w:val="0"/>
          <w:numId w:val="1"/>
        </w:numPr>
        <w:rPr>
          <w:sz w:val="28"/>
        </w:rPr>
      </w:pPr>
      <w:r w:rsidRPr="00D90CE8">
        <w:rPr>
          <w:sz w:val="28"/>
        </w:rPr>
        <w:t>Как прошло ваше лето?</w:t>
      </w:r>
    </w:p>
    <w:p w:rsidR="00D90CE8" w:rsidRPr="00D90CE8" w:rsidRDefault="00D90CE8" w:rsidP="00D90CE8">
      <w:pPr>
        <w:pStyle w:val="a3"/>
        <w:numPr>
          <w:ilvl w:val="0"/>
          <w:numId w:val="1"/>
        </w:numPr>
        <w:rPr>
          <w:sz w:val="28"/>
        </w:rPr>
      </w:pPr>
      <w:r w:rsidRPr="00D90CE8">
        <w:rPr>
          <w:sz w:val="28"/>
        </w:rPr>
        <w:t>Вы были в отпуске?</w:t>
      </w:r>
    </w:p>
    <w:p w:rsidR="00DD79E0" w:rsidRDefault="00D90CE8" w:rsidP="00D90CE8">
      <w:pPr>
        <w:pStyle w:val="a3"/>
        <w:numPr>
          <w:ilvl w:val="0"/>
          <w:numId w:val="1"/>
        </w:numPr>
        <w:rPr>
          <w:sz w:val="28"/>
        </w:rPr>
      </w:pPr>
      <w:r w:rsidRPr="00D90CE8">
        <w:rPr>
          <w:sz w:val="28"/>
        </w:rPr>
        <w:t>Куда-то ездили?</w:t>
      </w:r>
    </w:p>
    <w:p w:rsidR="00D90CE8" w:rsidRDefault="00DD79E0" w:rsidP="00D90CE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Что из этого оставило впечатление?</w:t>
      </w:r>
    </w:p>
    <w:p w:rsidR="00DD79E0" w:rsidRDefault="00017213" w:rsidP="00D90CE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Как вы фиксировали эти моменты?</w:t>
      </w:r>
    </w:p>
    <w:p w:rsidR="00017213" w:rsidRDefault="00017213" w:rsidP="00D90CE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Зачем вы это делали?</w:t>
      </w:r>
      <w:r w:rsidR="001C396E">
        <w:rPr>
          <w:sz w:val="28"/>
        </w:rPr>
        <w:t xml:space="preserve"> Фиксировали свои впечатления?</w:t>
      </w:r>
    </w:p>
    <w:p w:rsidR="00017213" w:rsidRDefault="001C396E" w:rsidP="00017213">
      <w:pPr>
        <w:rPr>
          <w:sz w:val="28"/>
        </w:rPr>
      </w:pPr>
      <w:r>
        <w:rPr>
          <w:sz w:val="28"/>
        </w:rPr>
        <w:t xml:space="preserve">Фото и видео в вашем случае являются </w:t>
      </w:r>
      <w:r w:rsidR="004438B2">
        <w:rPr>
          <w:sz w:val="28"/>
        </w:rPr>
        <w:t xml:space="preserve">символом, который превращается в образ. Мнемотехника основывается на этом, она превращает информацию в картинки и </w:t>
      </w:r>
      <w:r w:rsidR="004438B2">
        <w:rPr>
          <w:sz w:val="28"/>
        </w:rPr>
        <w:lastRenderedPageBreak/>
        <w:t>наоборот, картинки превращаются в информацию. При помощи картинок можно фиксировать и запоминать информацию.</w:t>
      </w:r>
    </w:p>
    <w:p w:rsidR="00C26226" w:rsidRDefault="007F2A84" w:rsidP="00017213">
      <w:pPr>
        <w:rPr>
          <w:sz w:val="28"/>
        </w:rPr>
      </w:pPr>
      <w:r>
        <w:rPr>
          <w:sz w:val="28"/>
        </w:rPr>
        <w:t xml:space="preserve">Здесь мы оговорим последовательность наших действий. Детям и особенно детям с особенными образовательными возможностями нужна визуальная опора. </w:t>
      </w:r>
    </w:p>
    <w:p w:rsidR="007F2A84" w:rsidRPr="00FF7867" w:rsidRDefault="007F2A84" w:rsidP="00FF7867">
      <w:pPr>
        <w:pStyle w:val="a3"/>
        <w:numPr>
          <w:ilvl w:val="0"/>
          <w:numId w:val="2"/>
        </w:numPr>
        <w:rPr>
          <w:sz w:val="28"/>
        </w:rPr>
      </w:pPr>
      <w:r w:rsidRPr="00FF7867">
        <w:rPr>
          <w:i/>
          <w:sz w:val="28"/>
        </w:rPr>
        <w:t>Выставляется символ «Солнышко»</w:t>
      </w:r>
      <w:r w:rsidRPr="00FF7867">
        <w:rPr>
          <w:sz w:val="28"/>
        </w:rPr>
        <w:t xml:space="preserve"> Этим символом мы обозначим вводный этап «утренний круг», где мы плавно подошли к теме нашего проекта «</w:t>
      </w:r>
      <w:r w:rsidR="001D4077" w:rsidRPr="00FF7867">
        <w:rPr>
          <w:sz w:val="28"/>
        </w:rPr>
        <w:t>Как я провел лето».</w:t>
      </w:r>
    </w:p>
    <w:p w:rsidR="00FF7867" w:rsidRPr="00FF7867" w:rsidRDefault="00F20336" w:rsidP="00017213">
      <w:pPr>
        <w:pStyle w:val="a3"/>
        <w:numPr>
          <w:ilvl w:val="0"/>
          <w:numId w:val="2"/>
        </w:numPr>
        <w:rPr>
          <w:sz w:val="28"/>
        </w:rPr>
      </w:pPr>
      <w:r w:rsidRPr="00FF7867">
        <w:rPr>
          <w:i/>
          <w:sz w:val="28"/>
        </w:rPr>
        <w:t>Выставляется символ «Паутинка»</w:t>
      </w:r>
      <w:r w:rsidRPr="00FF7867">
        <w:rPr>
          <w:sz w:val="28"/>
        </w:rPr>
        <w:t xml:space="preserve"> Как вы думаете, какой следующий э</w:t>
      </w:r>
      <w:r w:rsidR="00730B50" w:rsidRPr="00FF7867">
        <w:rPr>
          <w:sz w:val="28"/>
        </w:rPr>
        <w:t>тап? Ч</w:t>
      </w:r>
      <w:r w:rsidRPr="00FF7867">
        <w:rPr>
          <w:sz w:val="28"/>
        </w:rPr>
        <w:t>то значит это изображение? Какие есть версии?</w:t>
      </w:r>
    </w:p>
    <w:p w:rsidR="00F20336" w:rsidRPr="00FF7867" w:rsidRDefault="00F20336" w:rsidP="00FF7867">
      <w:pPr>
        <w:pStyle w:val="a3"/>
        <w:rPr>
          <w:sz w:val="28"/>
        </w:rPr>
      </w:pPr>
      <w:r w:rsidRPr="00FF7867">
        <w:rPr>
          <w:sz w:val="28"/>
        </w:rPr>
        <w:t>Разрабатываем сам проект. Фиксация на этапе проектной деятельности является важным элементом планирования проектной деятельности. Технология «паутинка» поможет нам в этом.</w:t>
      </w:r>
    </w:p>
    <w:p w:rsidR="00FF7867" w:rsidRPr="00FF7867" w:rsidRDefault="00F20336" w:rsidP="00017213">
      <w:pPr>
        <w:pStyle w:val="a3"/>
        <w:numPr>
          <w:ilvl w:val="0"/>
          <w:numId w:val="3"/>
        </w:numPr>
        <w:rPr>
          <w:sz w:val="28"/>
        </w:rPr>
      </w:pPr>
      <w:r w:rsidRPr="00FF7867">
        <w:rPr>
          <w:i/>
          <w:sz w:val="28"/>
        </w:rPr>
        <w:t>Выставляется символ «Динамик»</w:t>
      </w:r>
      <w:r w:rsidR="00730B50" w:rsidRPr="00FF7867">
        <w:rPr>
          <w:sz w:val="28"/>
        </w:rPr>
        <w:t xml:space="preserve"> Что значит это изображение? Какие есть версии?</w:t>
      </w:r>
    </w:p>
    <w:p w:rsidR="00F20336" w:rsidRPr="00FF7867" w:rsidRDefault="00730B50" w:rsidP="00FF7867">
      <w:pPr>
        <w:pStyle w:val="a3"/>
        <w:rPr>
          <w:sz w:val="28"/>
        </w:rPr>
      </w:pPr>
      <w:r w:rsidRPr="00FF7867">
        <w:rPr>
          <w:sz w:val="28"/>
        </w:rPr>
        <w:t>Презентация своего проекта.</w:t>
      </w:r>
    </w:p>
    <w:p w:rsidR="00FF7867" w:rsidRPr="00FF7867" w:rsidRDefault="00730B50" w:rsidP="00017213">
      <w:pPr>
        <w:pStyle w:val="a3"/>
        <w:numPr>
          <w:ilvl w:val="0"/>
          <w:numId w:val="3"/>
        </w:numPr>
        <w:rPr>
          <w:sz w:val="28"/>
        </w:rPr>
      </w:pPr>
      <w:r w:rsidRPr="00FF7867">
        <w:rPr>
          <w:i/>
          <w:sz w:val="28"/>
        </w:rPr>
        <w:t>Выставляется символ «Луна»</w:t>
      </w:r>
      <w:r w:rsidRPr="00FF7867">
        <w:rPr>
          <w:sz w:val="28"/>
        </w:rPr>
        <w:t xml:space="preserve"> Что значит это изображение? Какие есть версии?</w:t>
      </w:r>
    </w:p>
    <w:p w:rsidR="00730B50" w:rsidRPr="00FF7867" w:rsidRDefault="00730B50" w:rsidP="00FF7867">
      <w:pPr>
        <w:pStyle w:val="a3"/>
        <w:rPr>
          <w:sz w:val="28"/>
        </w:rPr>
      </w:pPr>
      <w:r w:rsidRPr="00FF7867">
        <w:rPr>
          <w:sz w:val="28"/>
        </w:rPr>
        <w:t>Рефлексия или «вечерний круг».</w:t>
      </w:r>
    </w:p>
    <w:p w:rsidR="00C33C3A" w:rsidRDefault="00C33C3A" w:rsidP="00017213">
      <w:pPr>
        <w:rPr>
          <w:i/>
          <w:sz w:val="28"/>
        </w:rPr>
      </w:pPr>
      <w:r>
        <w:rPr>
          <w:sz w:val="28"/>
        </w:rPr>
        <w:t xml:space="preserve">Понравился вам наш утренний круг? </w:t>
      </w:r>
      <w:r>
        <w:rPr>
          <w:i/>
          <w:sz w:val="28"/>
        </w:rPr>
        <w:t>Закрываем символ солнышко.</w:t>
      </w:r>
    </w:p>
    <w:p w:rsidR="00C33C3A" w:rsidRDefault="00C33C3A" w:rsidP="00017213">
      <w:pPr>
        <w:rPr>
          <w:sz w:val="28"/>
        </w:rPr>
      </w:pPr>
      <w:r>
        <w:rPr>
          <w:sz w:val="28"/>
        </w:rPr>
        <w:t xml:space="preserve">Паутинка необходима для того чтобы раскрыть содержание и этапы проекта. Визуально она может выглядеть </w:t>
      </w:r>
      <w:r w:rsidR="007031CD">
        <w:rPr>
          <w:sz w:val="28"/>
        </w:rPr>
        <w:t>по-разному, в ней дети самостоятельно планируют свою деятельность. Мнемотехника позволит начать фиксацию проекта самостоятельно с более раннего возраста. Не многие дошкольники читают и пишут, поэтому это более доступная для дошкольника форма.</w:t>
      </w:r>
    </w:p>
    <w:p w:rsidR="00E43B2F" w:rsidRDefault="00E43B2F" w:rsidP="00017213">
      <w:pPr>
        <w:rPr>
          <w:sz w:val="28"/>
        </w:rPr>
      </w:pPr>
      <w:r>
        <w:rPr>
          <w:sz w:val="28"/>
        </w:rPr>
        <w:t>Что такое проектная деятельность?</w:t>
      </w:r>
    </w:p>
    <w:p w:rsidR="00E43B2F" w:rsidRDefault="00E43B2F" w:rsidP="00017213">
      <w:pPr>
        <w:rPr>
          <w:sz w:val="28"/>
        </w:rPr>
      </w:pPr>
      <w:r>
        <w:rPr>
          <w:sz w:val="28"/>
        </w:rPr>
        <w:t>В каких этапах мы можем реализовать проектную деятельность?</w:t>
      </w:r>
    </w:p>
    <w:p w:rsidR="00E43B2F" w:rsidRDefault="00E43B2F" w:rsidP="00017213">
      <w:pPr>
        <w:rPr>
          <w:sz w:val="28"/>
        </w:rPr>
      </w:pPr>
      <w:r>
        <w:rPr>
          <w:sz w:val="28"/>
        </w:rPr>
        <w:t>Все эти этапы мы фиксируем с помощью технологии паутинка (долгосрочная, краткосрочная – к примеру, на день).</w:t>
      </w:r>
    </w:p>
    <w:p w:rsidR="00E43B2F" w:rsidRDefault="00E43B2F" w:rsidP="00017213">
      <w:pPr>
        <w:rPr>
          <w:i/>
          <w:sz w:val="28"/>
        </w:rPr>
      </w:pPr>
      <w:r>
        <w:rPr>
          <w:sz w:val="28"/>
        </w:rPr>
        <w:t xml:space="preserve">Рассмотрим конкретную паутинку! </w:t>
      </w:r>
      <w:r>
        <w:rPr>
          <w:i/>
          <w:sz w:val="28"/>
        </w:rPr>
        <w:t>Выставляем образец</w:t>
      </w:r>
      <w:r w:rsidR="00954E68">
        <w:rPr>
          <w:i/>
          <w:sz w:val="28"/>
        </w:rPr>
        <w:t>, разбираем и рассматриваем.</w:t>
      </w:r>
    </w:p>
    <w:p w:rsidR="00954E68" w:rsidRDefault="00954E68" w:rsidP="00017213">
      <w:pPr>
        <w:rPr>
          <w:i/>
          <w:sz w:val="28"/>
        </w:rPr>
      </w:pPr>
      <w:r>
        <w:rPr>
          <w:sz w:val="28"/>
        </w:rPr>
        <w:t>Предлагаю вам разработать и зафиксировать проект-паутинку в мнемотехнике, на тему …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Кто помнит тему с утреннего круга? </w:t>
      </w:r>
      <w:r>
        <w:rPr>
          <w:i/>
          <w:sz w:val="28"/>
        </w:rPr>
        <w:t>Занимают место за столами, по 8 человек, три стола.</w:t>
      </w:r>
      <w:r w:rsidR="003002AB">
        <w:rPr>
          <w:i/>
          <w:sz w:val="28"/>
        </w:rPr>
        <w:t xml:space="preserve"> </w:t>
      </w:r>
      <w:r>
        <w:rPr>
          <w:i/>
          <w:sz w:val="28"/>
        </w:rPr>
        <w:t>10 минут на задание.</w:t>
      </w:r>
    </w:p>
    <w:p w:rsidR="00954E68" w:rsidRDefault="00954E68" w:rsidP="00017213">
      <w:pPr>
        <w:rPr>
          <w:i/>
          <w:sz w:val="28"/>
        </w:rPr>
      </w:pPr>
      <w:r>
        <w:rPr>
          <w:i/>
          <w:sz w:val="28"/>
        </w:rPr>
        <w:t>Закрываем символ паутинка.</w:t>
      </w:r>
    </w:p>
    <w:p w:rsidR="00954E68" w:rsidRDefault="00954E68" w:rsidP="00017213">
      <w:pPr>
        <w:rPr>
          <w:i/>
          <w:sz w:val="28"/>
        </w:rPr>
      </w:pPr>
      <w:r>
        <w:rPr>
          <w:sz w:val="28"/>
        </w:rPr>
        <w:t xml:space="preserve">Подходим к  следующему пункту. </w:t>
      </w:r>
      <w:r>
        <w:rPr>
          <w:i/>
          <w:sz w:val="28"/>
        </w:rPr>
        <w:t xml:space="preserve">Указать на символ рупор. </w:t>
      </w:r>
    </w:p>
    <w:p w:rsidR="003002AB" w:rsidRPr="003002AB" w:rsidRDefault="00954E68" w:rsidP="00017213">
      <w:pPr>
        <w:rPr>
          <w:i/>
          <w:sz w:val="28"/>
        </w:rPr>
      </w:pPr>
      <w:r w:rsidRPr="003002AB">
        <w:rPr>
          <w:sz w:val="28"/>
        </w:rPr>
        <w:t xml:space="preserve">Приглашаю </w:t>
      </w:r>
      <w:r w:rsidR="003002AB">
        <w:rPr>
          <w:sz w:val="28"/>
        </w:rPr>
        <w:t xml:space="preserve">команды на презентацию проекта. </w:t>
      </w:r>
      <w:r w:rsidR="003002AB">
        <w:rPr>
          <w:i/>
          <w:sz w:val="28"/>
        </w:rPr>
        <w:t>После презентаций закрываем символ рупор.</w:t>
      </w:r>
    </w:p>
    <w:p w:rsidR="00954E68" w:rsidRDefault="002843F5" w:rsidP="00017213">
      <w:pPr>
        <w:rPr>
          <w:sz w:val="28"/>
        </w:rPr>
      </w:pPr>
      <w:r>
        <w:rPr>
          <w:sz w:val="28"/>
        </w:rPr>
        <w:lastRenderedPageBreak/>
        <w:t xml:space="preserve">Переходим к последнему пункту, кто </w:t>
      </w:r>
      <w:proofErr w:type="gramStart"/>
      <w:r>
        <w:rPr>
          <w:sz w:val="28"/>
        </w:rPr>
        <w:t>помнит</w:t>
      </w:r>
      <w:proofErr w:type="gramEnd"/>
      <w:r>
        <w:rPr>
          <w:sz w:val="28"/>
        </w:rPr>
        <w:t xml:space="preserve"> что он значит?</w:t>
      </w:r>
    </w:p>
    <w:p w:rsidR="002843F5" w:rsidRPr="002843F5" w:rsidRDefault="002843F5" w:rsidP="00017213">
      <w:pPr>
        <w:rPr>
          <w:i/>
          <w:sz w:val="28"/>
        </w:rPr>
      </w:pPr>
      <w:r w:rsidRPr="002843F5">
        <w:rPr>
          <w:i/>
          <w:sz w:val="28"/>
        </w:rPr>
        <w:t xml:space="preserve">Выносим кубик </w:t>
      </w:r>
      <w:proofErr w:type="spellStart"/>
      <w:r w:rsidRPr="002843F5">
        <w:rPr>
          <w:i/>
          <w:sz w:val="28"/>
        </w:rPr>
        <w:t>Блума</w:t>
      </w:r>
      <w:proofErr w:type="spellEnd"/>
      <w:r w:rsidRPr="002843F5">
        <w:rPr>
          <w:i/>
          <w:sz w:val="28"/>
        </w:rPr>
        <w:t xml:space="preserve"> с </w:t>
      </w:r>
      <w:proofErr w:type="spellStart"/>
      <w:r w:rsidRPr="002843F5">
        <w:rPr>
          <w:i/>
          <w:sz w:val="28"/>
        </w:rPr>
        <w:t>мнемо-симвалами</w:t>
      </w:r>
      <w:proofErr w:type="spellEnd"/>
      <w:r w:rsidRPr="002843F5">
        <w:rPr>
          <w:i/>
          <w:sz w:val="28"/>
        </w:rPr>
        <w:t xml:space="preserve"> вопросами и предлагаем кидать его, на выпавшую грань давать ответ.</w:t>
      </w:r>
    </w:p>
    <w:sectPr w:rsidR="002843F5" w:rsidRPr="002843F5" w:rsidSect="00AA2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C6F"/>
    <w:multiLevelType w:val="hybridMultilevel"/>
    <w:tmpl w:val="1798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13588"/>
    <w:multiLevelType w:val="hybridMultilevel"/>
    <w:tmpl w:val="2B1E8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E360F"/>
    <w:multiLevelType w:val="hybridMultilevel"/>
    <w:tmpl w:val="F9F25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511"/>
    <w:rsid w:val="00013E48"/>
    <w:rsid w:val="00017213"/>
    <w:rsid w:val="0005734A"/>
    <w:rsid w:val="00061E7E"/>
    <w:rsid w:val="00167176"/>
    <w:rsid w:val="001C396E"/>
    <w:rsid w:val="001D4077"/>
    <w:rsid w:val="002843F5"/>
    <w:rsid w:val="003002AB"/>
    <w:rsid w:val="00350A1F"/>
    <w:rsid w:val="004438B2"/>
    <w:rsid w:val="004B4174"/>
    <w:rsid w:val="00610EAA"/>
    <w:rsid w:val="00631A4D"/>
    <w:rsid w:val="006E53EE"/>
    <w:rsid w:val="006E6AA0"/>
    <w:rsid w:val="007031CD"/>
    <w:rsid w:val="00730B50"/>
    <w:rsid w:val="00732C7A"/>
    <w:rsid w:val="007F2A84"/>
    <w:rsid w:val="008C3B8D"/>
    <w:rsid w:val="00910A85"/>
    <w:rsid w:val="00954E68"/>
    <w:rsid w:val="00AA2511"/>
    <w:rsid w:val="00AD2A6F"/>
    <w:rsid w:val="00AF1A9F"/>
    <w:rsid w:val="00C15CD2"/>
    <w:rsid w:val="00C26226"/>
    <w:rsid w:val="00C33C3A"/>
    <w:rsid w:val="00C64074"/>
    <w:rsid w:val="00CB770D"/>
    <w:rsid w:val="00CD760B"/>
    <w:rsid w:val="00D140A1"/>
    <w:rsid w:val="00D90CE8"/>
    <w:rsid w:val="00DD79E0"/>
    <w:rsid w:val="00E43B2F"/>
    <w:rsid w:val="00E55435"/>
    <w:rsid w:val="00F20336"/>
    <w:rsid w:val="00F86307"/>
    <w:rsid w:val="00FC19C7"/>
    <w:rsid w:val="00FF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C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50</cp:revision>
  <dcterms:created xsi:type="dcterms:W3CDTF">2024-06-24T15:17:00Z</dcterms:created>
  <dcterms:modified xsi:type="dcterms:W3CDTF">2024-06-25T01:44:00Z</dcterms:modified>
</cp:coreProperties>
</file>