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ED" w:rsidRPr="00207DD8" w:rsidRDefault="002456ED" w:rsidP="002456ED">
      <w:pPr>
        <w:keepNext/>
        <w:keepLines/>
        <w:spacing w:line="240" w:lineRule="atLeast"/>
        <w:rPr>
          <w:b/>
          <w:sz w:val="36"/>
          <w:szCs w:val="36"/>
        </w:rPr>
      </w:pPr>
      <w:r w:rsidRPr="00207DD8">
        <w:rPr>
          <w:b/>
          <w:sz w:val="36"/>
          <w:szCs w:val="36"/>
        </w:rPr>
        <w:t xml:space="preserve">Комплекс </w:t>
      </w:r>
      <w:proofErr w:type="spellStart"/>
      <w:r w:rsidRPr="00207DD8">
        <w:rPr>
          <w:b/>
          <w:sz w:val="36"/>
          <w:szCs w:val="36"/>
        </w:rPr>
        <w:t>миогимнастических</w:t>
      </w:r>
      <w:proofErr w:type="spellEnd"/>
      <w:r w:rsidRPr="00207DD8">
        <w:rPr>
          <w:b/>
          <w:sz w:val="36"/>
          <w:szCs w:val="36"/>
        </w:rPr>
        <w:t xml:space="preserve"> упражнений с </w:t>
      </w:r>
      <w:proofErr w:type="spellStart"/>
      <w:r w:rsidRPr="00207DD8">
        <w:rPr>
          <w:b/>
          <w:sz w:val="36"/>
          <w:szCs w:val="36"/>
        </w:rPr>
        <w:t>трейнером</w:t>
      </w:r>
      <w:proofErr w:type="spellEnd"/>
      <w:r w:rsidRPr="00207DD8">
        <w:rPr>
          <w:b/>
          <w:sz w:val="36"/>
          <w:szCs w:val="36"/>
        </w:rPr>
        <w:t xml:space="preserve"> INFANT при различных видах зубочелюстной патологии</w:t>
      </w:r>
    </w:p>
    <w:p w:rsidR="00207DD8" w:rsidRDefault="00207DD8" w:rsidP="002456ED">
      <w:pPr>
        <w:keepNext/>
        <w:keepLines/>
        <w:spacing w:line="240" w:lineRule="atLeast"/>
        <w:rPr>
          <w:sz w:val="28"/>
          <w:szCs w:val="28"/>
        </w:rPr>
      </w:pPr>
    </w:p>
    <w:p w:rsidR="00207DD8" w:rsidRDefault="00207DD8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07DD8" w:rsidP="002456ED">
      <w:pPr>
        <w:keepNext/>
        <w:keepLines/>
        <w:spacing w:line="240" w:lineRule="atLeast"/>
        <w:rPr>
          <w:sz w:val="28"/>
          <w:szCs w:val="28"/>
        </w:rPr>
      </w:pPr>
      <w:r w:rsidRPr="00207DD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1076325" y="1133475"/>
            <wp:positionH relativeFrom="margin">
              <wp:align>right</wp:align>
            </wp:positionH>
            <wp:positionV relativeFrom="margin">
              <wp:align>top</wp:align>
            </wp:positionV>
            <wp:extent cx="2596938" cy="1947704"/>
            <wp:effectExtent l="0" t="0" r="0" b="0"/>
            <wp:wrapSquare wrapText="bothSides"/>
            <wp:docPr id="3" name="Рисунок 3" descr="D:\Desktop\фото дети\2016-03-01 15-4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фото дети\2016-03-01 15-42-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38" cy="1947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 xml:space="preserve"> INFANTА</w:t>
      </w:r>
      <w:r w:rsidR="00207DD8">
        <w:rPr>
          <w:sz w:val="28"/>
          <w:szCs w:val="28"/>
        </w:rPr>
        <w:t xml:space="preserve"> а</w:t>
      </w:r>
      <w:r w:rsidRPr="002456ED">
        <w:rPr>
          <w:sz w:val="28"/>
          <w:szCs w:val="28"/>
        </w:rPr>
        <w:t>ннотация: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Развитие речи — сложный и многообразный процесс, для правильного осуществления которого необходимы: нормальная функция головного мозга, нервных проводящих путей и правильное развитие зубочелюстной системы.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Эффективность </w:t>
      </w:r>
      <w:proofErr w:type="spellStart"/>
      <w:r w:rsidRPr="002456ED">
        <w:rPr>
          <w:sz w:val="28"/>
          <w:szCs w:val="28"/>
        </w:rPr>
        <w:t>ортодонтического</w:t>
      </w:r>
      <w:proofErr w:type="spellEnd"/>
      <w:r w:rsidRPr="002456ED">
        <w:rPr>
          <w:sz w:val="28"/>
          <w:szCs w:val="28"/>
        </w:rPr>
        <w:t xml:space="preserve"> лечения зубочелюстной патологии с помощью </w:t>
      </w:r>
      <w:proofErr w:type="spellStart"/>
      <w:r w:rsidRPr="002456ED">
        <w:rPr>
          <w:sz w:val="28"/>
          <w:szCs w:val="28"/>
        </w:rPr>
        <w:t>миофункционального</w:t>
      </w:r>
      <w:proofErr w:type="spellEnd"/>
      <w:r w:rsidRPr="002456ED">
        <w:rPr>
          <w:sz w:val="28"/>
          <w:szCs w:val="28"/>
        </w:rPr>
        <w:t xml:space="preserve"> </w:t>
      </w:r>
      <w:proofErr w:type="spellStart"/>
      <w:r w:rsidRPr="002456ED">
        <w:rPr>
          <w:sz w:val="28"/>
          <w:szCs w:val="28"/>
        </w:rPr>
        <w:t>трейнера</w:t>
      </w:r>
      <w:proofErr w:type="spellEnd"/>
      <w:r w:rsidRPr="002456ED">
        <w:rPr>
          <w:sz w:val="28"/>
          <w:szCs w:val="28"/>
        </w:rPr>
        <w:t xml:space="preserve"> определяется и профессиональным умением логопеда использовать </w:t>
      </w: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 xml:space="preserve"> в своей коррекционной работе.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Целью включения </w:t>
      </w:r>
      <w:proofErr w:type="spellStart"/>
      <w:r w:rsidRPr="002456ED">
        <w:rPr>
          <w:sz w:val="28"/>
          <w:szCs w:val="28"/>
        </w:rPr>
        <w:t>миогимнастики</w:t>
      </w:r>
      <w:proofErr w:type="spellEnd"/>
      <w:r w:rsidRPr="002456ED">
        <w:rPr>
          <w:sz w:val="28"/>
          <w:szCs w:val="28"/>
        </w:rPr>
        <w:t xml:space="preserve"> в коррекционно-логопедический процесс заключается в систематических нормированных упражнениях для патологически функционирующих групп мышц челюстно-лицевой области (жевательных, мимических, мышц дна полости рта) с целью нормализации их тонуса и функций. В результате такой специальной тренировки формируется правильный динамический мышечный стереотип, для закрепления которого соответствующие комплексы упражнений необходимо выполнять в течение года. Эффект </w:t>
      </w:r>
      <w:proofErr w:type="spellStart"/>
      <w:r w:rsidRPr="002456ED">
        <w:rPr>
          <w:sz w:val="28"/>
          <w:szCs w:val="28"/>
        </w:rPr>
        <w:t>миогимнастики</w:t>
      </w:r>
      <w:proofErr w:type="spellEnd"/>
      <w:r w:rsidRPr="002456ED">
        <w:rPr>
          <w:sz w:val="28"/>
          <w:szCs w:val="28"/>
        </w:rPr>
        <w:t xml:space="preserve"> зависит, с одной стороны, от степени выраженности морфологических и функциональных нарушений, а с другой стороны — от усердия дошкольника и его семьи в выполнении этих долгосрочных упражнений.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Основные правила проведения </w:t>
      </w:r>
      <w:proofErr w:type="spellStart"/>
      <w:r w:rsidRPr="002456ED">
        <w:rPr>
          <w:sz w:val="28"/>
          <w:szCs w:val="28"/>
        </w:rPr>
        <w:t>миогимнастических</w:t>
      </w:r>
      <w:proofErr w:type="spellEnd"/>
      <w:r w:rsidRPr="002456ED">
        <w:rPr>
          <w:sz w:val="28"/>
          <w:szCs w:val="28"/>
        </w:rPr>
        <w:t xml:space="preserve"> упражнений — 3-4 раза в день по 5-10 минут.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F31D4D" w:rsidRDefault="002456ED" w:rsidP="002456ED">
      <w:pPr>
        <w:keepNext/>
        <w:keepLines/>
        <w:spacing w:line="240" w:lineRule="atLeast"/>
        <w:rPr>
          <w:b/>
          <w:sz w:val="28"/>
          <w:szCs w:val="28"/>
        </w:rPr>
      </w:pPr>
      <w:r w:rsidRPr="002456ED">
        <w:rPr>
          <w:sz w:val="28"/>
          <w:szCs w:val="28"/>
        </w:rPr>
        <w:t xml:space="preserve">I. </w:t>
      </w:r>
      <w:r w:rsidRPr="00F31D4D">
        <w:rPr>
          <w:b/>
          <w:sz w:val="28"/>
          <w:szCs w:val="28"/>
        </w:rPr>
        <w:t>Нормализация моторики артикуляционного аппарата.</w:t>
      </w:r>
    </w:p>
    <w:p w:rsidR="002456ED" w:rsidRPr="00F31D4D" w:rsidRDefault="002456ED" w:rsidP="002456ED">
      <w:pPr>
        <w:keepNext/>
        <w:keepLines/>
        <w:spacing w:line="240" w:lineRule="atLeast"/>
        <w:rPr>
          <w:b/>
          <w:sz w:val="28"/>
          <w:szCs w:val="28"/>
        </w:rPr>
      </w:pPr>
      <w:r w:rsidRPr="00F31D4D">
        <w:rPr>
          <w:b/>
          <w:sz w:val="28"/>
          <w:szCs w:val="28"/>
        </w:rPr>
        <w:t xml:space="preserve">Комплекс </w:t>
      </w:r>
      <w:proofErr w:type="spellStart"/>
      <w:r w:rsidRPr="00F31D4D">
        <w:rPr>
          <w:b/>
          <w:sz w:val="28"/>
          <w:szCs w:val="28"/>
        </w:rPr>
        <w:t>миогимнастических</w:t>
      </w:r>
      <w:proofErr w:type="spellEnd"/>
      <w:r w:rsidRPr="00F31D4D">
        <w:rPr>
          <w:b/>
          <w:sz w:val="28"/>
          <w:szCs w:val="28"/>
        </w:rPr>
        <w:t xml:space="preserve"> упражнений с </w:t>
      </w:r>
      <w:proofErr w:type="spellStart"/>
      <w:r w:rsidRPr="00F31D4D">
        <w:rPr>
          <w:b/>
          <w:sz w:val="28"/>
          <w:szCs w:val="28"/>
        </w:rPr>
        <w:t>трейнером</w:t>
      </w:r>
      <w:proofErr w:type="spellEnd"/>
      <w:r w:rsidRPr="00F31D4D">
        <w:rPr>
          <w:b/>
          <w:sz w:val="28"/>
          <w:szCs w:val="28"/>
        </w:rPr>
        <w:t xml:space="preserve"> INFANT для мимических мышц лица: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активизировать мимические мышцы.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1. «Сердитый человек» — нахмуриться, сделать недовольное лицо, наморщить нос и лоб.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2. «Удивленный человек» — поднять брови вверх, изобразить на лице удивление.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lastRenderedPageBreak/>
        <w:t>Упражнение 3. «Сердитый человек» — «Удивленный человек» — чередование выражение недовольного лица с удивленным лицом.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4. «Шалун» — подмигивать глазами – попеременно открывать-закрывать правый-левый глаз, затем оба глаза.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   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5. «Чем пахнет?» — короткими неглубокими вдохами добиваться расширения крыльев носа.</w:t>
      </w:r>
    </w:p>
    <w:p w:rsidR="00F31D4D" w:rsidRDefault="00F31D4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F31D4D">
        <w:rPr>
          <w:b/>
          <w:sz w:val="28"/>
          <w:szCs w:val="28"/>
        </w:rPr>
        <w:t xml:space="preserve">Комплекс </w:t>
      </w:r>
      <w:proofErr w:type="spellStart"/>
      <w:r w:rsidRPr="00F31D4D">
        <w:rPr>
          <w:b/>
          <w:sz w:val="28"/>
          <w:szCs w:val="28"/>
        </w:rPr>
        <w:t>миогимнастических</w:t>
      </w:r>
      <w:proofErr w:type="spellEnd"/>
      <w:r w:rsidRPr="00F31D4D">
        <w:rPr>
          <w:b/>
          <w:sz w:val="28"/>
          <w:szCs w:val="28"/>
        </w:rPr>
        <w:t xml:space="preserve"> упражнений с </w:t>
      </w:r>
      <w:proofErr w:type="spellStart"/>
      <w:r w:rsidRPr="00F31D4D">
        <w:rPr>
          <w:b/>
          <w:sz w:val="28"/>
          <w:szCs w:val="28"/>
        </w:rPr>
        <w:t>трейнером</w:t>
      </w:r>
      <w:proofErr w:type="spellEnd"/>
      <w:r w:rsidRPr="00F31D4D">
        <w:rPr>
          <w:b/>
          <w:sz w:val="28"/>
          <w:szCs w:val="28"/>
        </w:rPr>
        <w:t xml:space="preserve"> INFANT для круговой мышцы рта.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активизировать круговую мышцу рта и нормализовать её тонус.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1. «Улыбка» — максимально растянуть губы, но </w:t>
      </w: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 xml:space="preserve"> не виден.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2. «Трубочка» — из положения «Улыбка» плотно сомкнуть, и вытянуть губы вперед.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3. «Забор» — «Трубочка» — чередование движений.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4. «Чистим </w:t>
      </w: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 xml:space="preserve">» — сомкнутыми губами делаем разнообразные движения по </w:t>
      </w:r>
      <w:proofErr w:type="spellStart"/>
      <w:r w:rsidRPr="002456ED">
        <w:rPr>
          <w:sz w:val="28"/>
          <w:szCs w:val="28"/>
        </w:rPr>
        <w:t>трейнеру</w:t>
      </w:r>
      <w:proofErr w:type="spellEnd"/>
      <w:r w:rsidRPr="002456ED">
        <w:rPr>
          <w:sz w:val="28"/>
          <w:szCs w:val="28"/>
        </w:rPr>
        <w:t>: вверх-вниз, вправо-влево.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5. «Утка» — из положения «Трубочка» смыкать-размыкать губы.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6. «Заяц» — поднять вверх только верхнюю губу.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7. «Рыба» — нижней губой дотянуться до верхней губы.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8. «Силач» — сильно прижать губы к </w:t>
      </w:r>
      <w:proofErr w:type="spellStart"/>
      <w:r w:rsidRPr="002456ED">
        <w:rPr>
          <w:sz w:val="28"/>
          <w:szCs w:val="28"/>
        </w:rPr>
        <w:t>трейнеру</w:t>
      </w:r>
      <w:proofErr w:type="spellEnd"/>
      <w:r w:rsidRPr="002456ED">
        <w:rPr>
          <w:sz w:val="28"/>
          <w:szCs w:val="28"/>
        </w:rPr>
        <w:t>, подбородок напряжен.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9. «Звездочет» — сильно прижать губы к </w:t>
      </w:r>
      <w:proofErr w:type="spellStart"/>
      <w:r w:rsidRPr="002456ED">
        <w:rPr>
          <w:sz w:val="28"/>
          <w:szCs w:val="28"/>
        </w:rPr>
        <w:t>трейнеру</w:t>
      </w:r>
      <w:proofErr w:type="spellEnd"/>
      <w:r w:rsidRPr="002456ED">
        <w:rPr>
          <w:sz w:val="28"/>
          <w:szCs w:val="28"/>
        </w:rPr>
        <w:t xml:space="preserve"> и откинуть голову назад (напряжен подбородок и мышцы шеи).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10. «Напряжение — расслабление» — поочередно сильно сжимать и разжимать губы.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11. «Фокусник» — в течение 1 мин в горизонтальном положении удерживать губами тонкий плоский предмет.</w:t>
      </w:r>
    </w:p>
    <w:p w:rsidR="00F31D4D" w:rsidRDefault="00F31D4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F31D4D" w:rsidRDefault="00207DD8" w:rsidP="002456ED">
      <w:pPr>
        <w:keepNext/>
        <w:keepLines/>
        <w:spacing w:line="240" w:lineRule="atLeas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-183515</wp:posOffset>
            </wp:positionH>
            <wp:positionV relativeFrom="margin">
              <wp:posOffset>3810</wp:posOffset>
            </wp:positionV>
            <wp:extent cx="1257935" cy="15144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6ED" w:rsidRPr="00F31D4D">
        <w:rPr>
          <w:b/>
          <w:sz w:val="28"/>
          <w:szCs w:val="28"/>
        </w:rPr>
        <w:t xml:space="preserve">Комплекс </w:t>
      </w:r>
      <w:proofErr w:type="spellStart"/>
      <w:r w:rsidR="002456ED" w:rsidRPr="00F31D4D">
        <w:rPr>
          <w:b/>
          <w:sz w:val="28"/>
          <w:szCs w:val="28"/>
        </w:rPr>
        <w:t>миогимнастических</w:t>
      </w:r>
      <w:proofErr w:type="spellEnd"/>
      <w:r w:rsidR="002456ED" w:rsidRPr="00F31D4D">
        <w:rPr>
          <w:b/>
          <w:sz w:val="28"/>
          <w:szCs w:val="28"/>
        </w:rPr>
        <w:t xml:space="preserve"> упражнений с </w:t>
      </w:r>
      <w:proofErr w:type="spellStart"/>
      <w:r w:rsidR="002456ED" w:rsidRPr="00F31D4D">
        <w:rPr>
          <w:b/>
          <w:sz w:val="28"/>
          <w:szCs w:val="28"/>
        </w:rPr>
        <w:t>трейнером</w:t>
      </w:r>
      <w:proofErr w:type="spellEnd"/>
      <w:r w:rsidR="002456ED" w:rsidRPr="00F31D4D">
        <w:rPr>
          <w:b/>
          <w:sz w:val="28"/>
          <w:szCs w:val="28"/>
        </w:rPr>
        <w:t xml:space="preserve"> INFANT для мышц головы, шеи и окружности рта.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развитие моторики мышц шеи, окружности рта, щек.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1. «Качели» — тянуть угол рта вправо-исходное положение-влево.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2. «Шарик» — вдохнув через нос, надуть щеки. Удерживать позицию от 5 до 10 с.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3. «Шарик с дыркой» — надуть одну или обе щеки (губы плотно прижаты), кулаками, приложенными к щекам, медленно выдавливать воздух через губы.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4. «Футбол» — перегонять «шарик» воздуха из правой щеки в левую.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5. «Грустный клоун» — тянуть уголки рта вниз, подбородком касаться груди.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6. «Спортсмен» — сильно сжать челюсти, удерживать положение 5-7 с, расслабиться (пальцы приложить к щекам на область жевательных мышц). Повторить от 6 до 10 раз.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«Показать подбородок» — движение нижней челюсти вперед (необходимо преодолеть сопротивление верхней части </w:t>
      </w:r>
      <w:proofErr w:type="spellStart"/>
      <w:r w:rsidRPr="002456ED">
        <w:rPr>
          <w:sz w:val="28"/>
          <w:szCs w:val="28"/>
        </w:rPr>
        <w:t>трейнера</w:t>
      </w:r>
      <w:proofErr w:type="spellEnd"/>
      <w:r w:rsidRPr="002456ED">
        <w:rPr>
          <w:sz w:val="28"/>
          <w:szCs w:val="28"/>
        </w:rPr>
        <w:t>).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«Чистим зубы» — движение челюстями вправо-влево по </w:t>
      </w:r>
      <w:proofErr w:type="spellStart"/>
      <w:r w:rsidRPr="002456ED">
        <w:rPr>
          <w:sz w:val="28"/>
          <w:szCs w:val="28"/>
        </w:rPr>
        <w:t>трейнеру</w:t>
      </w:r>
      <w:proofErr w:type="spellEnd"/>
      <w:r w:rsidRPr="002456ED">
        <w:rPr>
          <w:sz w:val="28"/>
          <w:szCs w:val="28"/>
        </w:rPr>
        <w:t xml:space="preserve"> (зубы находятся на </w:t>
      </w:r>
      <w:proofErr w:type="spellStart"/>
      <w:r w:rsidRPr="002456ED">
        <w:rPr>
          <w:sz w:val="28"/>
          <w:szCs w:val="28"/>
        </w:rPr>
        <w:t>трейнере</w:t>
      </w:r>
      <w:proofErr w:type="spellEnd"/>
      <w:r w:rsidRPr="002456ED">
        <w:rPr>
          <w:sz w:val="28"/>
          <w:szCs w:val="28"/>
        </w:rPr>
        <w:t>).</w:t>
      </w:r>
    </w:p>
    <w:p w:rsidR="00F31D4D" w:rsidRDefault="00F31D4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F31D4D" w:rsidRDefault="002456ED" w:rsidP="002456ED">
      <w:pPr>
        <w:keepNext/>
        <w:keepLines/>
        <w:spacing w:line="240" w:lineRule="atLeast"/>
        <w:rPr>
          <w:b/>
          <w:sz w:val="28"/>
          <w:szCs w:val="28"/>
        </w:rPr>
      </w:pPr>
      <w:r w:rsidRPr="00F31D4D">
        <w:rPr>
          <w:b/>
          <w:sz w:val="28"/>
          <w:szCs w:val="28"/>
        </w:rPr>
        <w:t xml:space="preserve">Комплекс </w:t>
      </w:r>
      <w:proofErr w:type="spellStart"/>
      <w:r w:rsidRPr="00F31D4D">
        <w:rPr>
          <w:b/>
          <w:sz w:val="28"/>
          <w:szCs w:val="28"/>
        </w:rPr>
        <w:t>миогимнастических</w:t>
      </w:r>
      <w:proofErr w:type="spellEnd"/>
      <w:r w:rsidRPr="00F31D4D">
        <w:rPr>
          <w:b/>
          <w:sz w:val="28"/>
          <w:szCs w:val="28"/>
        </w:rPr>
        <w:t xml:space="preserve"> упражнений с </w:t>
      </w:r>
      <w:proofErr w:type="spellStart"/>
      <w:r w:rsidRPr="00F31D4D">
        <w:rPr>
          <w:b/>
          <w:sz w:val="28"/>
          <w:szCs w:val="28"/>
        </w:rPr>
        <w:t>трейнером</w:t>
      </w:r>
      <w:proofErr w:type="spellEnd"/>
      <w:r w:rsidRPr="00F31D4D">
        <w:rPr>
          <w:b/>
          <w:sz w:val="28"/>
          <w:szCs w:val="28"/>
        </w:rPr>
        <w:t xml:space="preserve"> INFANT для мышц языка.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развитие дифференцированных движений языка.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1. «Маляр» — погладить языком небо: влево-вправо, назад-вперед.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2. «Язычки здороваются» — кончиком языка надавить на маркерный язычок в верхней внутренней части </w:t>
      </w:r>
      <w:proofErr w:type="spellStart"/>
      <w:r w:rsidRPr="002456ED">
        <w:rPr>
          <w:sz w:val="28"/>
          <w:szCs w:val="28"/>
        </w:rPr>
        <w:t>трейнера</w:t>
      </w:r>
      <w:proofErr w:type="spellEnd"/>
      <w:r w:rsidRPr="002456ED">
        <w:rPr>
          <w:sz w:val="28"/>
          <w:szCs w:val="28"/>
        </w:rPr>
        <w:t>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3. «Кто сильнее» — язык в нейтральном положении. С силой давить кончиком языка на </w:t>
      </w:r>
      <w:proofErr w:type="spellStart"/>
      <w:r w:rsidRPr="002456ED">
        <w:rPr>
          <w:sz w:val="28"/>
          <w:szCs w:val="28"/>
        </w:rPr>
        <w:t>трейнер</w:t>
      </w:r>
      <w:proofErr w:type="spellEnd"/>
      <w:r w:rsidRPr="002456ED">
        <w:rPr>
          <w:sz w:val="28"/>
          <w:szCs w:val="28"/>
        </w:rPr>
        <w:t>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lastRenderedPageBreak/>
        <w:t>Упражнение 4. «Лошадка» — щелкать языком, широко улыбаясь (губы разомкнуты).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Упражнение 5. «Парус» — язык поднять кверху. Кончик языка лежит на маркерном язычке </w:t>
      </w:r>
      <w:proofErr w:type="spellStart"/>
      <w:r w:rsidRPr="002456ED">
        <w:rPr>
          <w:sz w:val="28"/>
          <w:szCs w:val="28"/>
        </w:rPr>
        <w:t>трейнера</w:t>
      </w:r>
      <w:proofErr w:type="spellEnd"/>
      <w:r w:rsidRPr="002456ED">
        <w:rPr>
          <w:sz w:val="28"/>
          <w:szCs w:val="28"/>
        </w:rPr>
        <w:t>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 xml:space="preserve">II. </w:t>
      </w:r>
      <w:proofErr w:type="spellStart"/>
      <w:r w:rsidRPr="00F31D4D">
        <w:rPr>
          <w:b/>
          <w:sz w:val="28"/>
          <w:szCs w:val="28"/>
        </w:rPr>
        <w:t>Комплекc</w:t>
      </w:r>
      <w:proofErr w:type="spellEnd"/>
      <w:r w:rsidRPr="00F31D4D">
        <w:rPr>
          <w:b/>
          <w:sz w:val="28"/>
          <w:szCs w:val="28"/>
        </w:rPr>
        <w:t xml:space="preserve"> </w:t>
      </w:r>
      <w:proofErr w:type="spellStart"/>
      <w:r w:rsidRPr="00F31D4D">
        <w:rPr>
          <w:b/>
          <w:sz w:val="28"/>
          <w:szCs w:val="28"/>
        </w:rPr>
        <w:t>миогимнастических</w:t>
      </w:r>
      <w:proofErr w:type="spellEnd"/>
      <w:r w:rsidRPr="00F31D4D">
        <w:rPr>
          <w:b/>
          <w:sz w:val="28"/>
          <w:szCs w:val="28"/>
        </w:rPr>
        <w:t xml:space="preserve"> упражнений с </w:t>
      </w:r>
      <w:proofErr w:type="spellStart"/>
      <w:r w:rsidRPr="00F31D4D">
        <w:rPr>
          <w:b/>
          <w:sz w:val="28"/>
          <w:szCs w:val="28"/>
        </w:rPr>
        <w:t>трейнером</w:t>
      </w:r>
      <w:proofErr w:type="spellEnd"/>
      <w:r w:rsidRPr="00F31D4D">
        <w:rPr>
          <w:b/>
          <w:sz w:val="28"/>
          <w:szCs w:val="28"/>
        </w:rPr>
        <w:t xml:space="preserve"> INFANT на развитие физиологического дыхания.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Цель:</w:t>
      </w:r>
      <w:r w:rsidR="00F31D4D">
        <w:rPr>
          <w:sz w:val="28"/>
          <w:szCs w:val="28"/>
        </w:rPr>
        <w:t xml:space="preserve"> </w:t>
      </w:r>
      <w:r w:rsidRPr="002456ED">
        <w:rPr>
          <w:sz w:val="28"/>
          <w:szCs w:val="28"/>
        </w:rPr>
        <w:t>развитие физиологического дыхания через нос.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1. «Вверх-вниз» — исходное положение – лежа на спине, руки находятся на животе: глубоко вдохнуть – живот поднимается, выдохнуть – живот опускается.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2. «Солдатик» — в положении стоя глубокий вдох, не поднимая плеч, при выдохе руки на животе.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3. «Вперед-назад» — исходное положение – стоя (сидя на стуле), руки располагаются на животе. Глубоко вдохнуть – живот поднимается, выдохнуть – живот опускается под контролем руки.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4. «Бабочка» — исходное положение – стоя, ноги вместе. Поднять руки через стороны вверх — вдох, опустить руки – выдох.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5. «Уши слона» — исходное положение – стоя, ноги вместе. Поднять руки на затылок – вдох, опустить – выдох.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6. «Вправо-влево» — исходное положение – стоя, ноги вместе. Поворот туловища и головы вправо с отведением головы в сторону – вдох, исходное положение – выдох.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7. «Снежинка» — исходное положение – стоя, ноги вместе. Подняться на носках, руки вверх – вдох, опуститься – выдох.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8. «Ракета» — исходное положение – стоя, ноги вместе. Поднять руки над головой, ладонями навстречу – руки касаются друг друга – вдох, опустить руки – выдох.</w:t>
      </w:r>
    </w:p>
    <w:p w:rsidR="002456ED" w:rsidRPr="002456ED" w:rsidRDefault="002456ED" w:rsidP="002456ED">
      <w:pPr>
        <w:keepNext/>
        <w:keepLines/>
        <w:spacing w:line="240" w:lineRule="atLeast"/>
        <w:rPr>
          <w:sz w:val="28"/>
          <w:szCs w:val="28"/>
        </w:rPr>
      </w:pPr>
    </w:p>
    <w:p w:rsidR="00C462AC" w:rsidRDefault="002456ED" w:rsidP="00C462AC">
      <w:pPr>
        <w:keepNext/>
        <w:keepLines/>
        <w:spacing w:line="240" w:lineRule="atLeast"/>
        <w:rPr>
          <w:sz w:val="28"/>
          <w:szCs w:val="28"/>
        </w:rPr>
      </w:pPr>
      <w:r w:rsidRPr="002456ED">
        <w:rPr>
          <w:sz w:val="28"/>
          <w:szCs w:val="28"/>
        </w:rPr>
        <w:t>Упражнение 9. «Дорога» — исходное положение – стоя, ноги вместе. Вытянуть руки вперед перед собой – вдох, опустить по бокам – выдох.</w:t>
      </w:r>
      <w:r w:rsidR="00C462AC" w:rsidRPr="00C462A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198120</wp:posOffset>
            </wp:positionV>
            <wp:extent cx="1057275" cy="1409700"/>
            <wp:effectExtent l="0" t="0" r="9525" b="0"/>
            <wp:wrapSquare wrapText="bothSides"/>
            <wp:docPr id="1" name="Рисунок 1" descr="D:\Desktop\фото дети\2016-02-29 09-30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фото дети\2016-02-29 09-30-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6BF" w:rsidRPr="00C462AC" w:rsidRDefault="00C936BF" w:rsidP="00C462AC">
      <w:pPr>
        <w:tabs>
          <w:tab w:val="left" w:pos="1320"/>
        </w:tabs>
        <w:rPr>
          <w:sz w:val="28"/>
          <w:szCs w:val="28"/>
        </w:rPr>
      </w:pPr>
      <w:bookmarkStart w:id="0" w:name="_GoBack"/>
      <w:bookmarkEnd w:id="0"/>
    </w:p>
    <w:sectPr w:rsidR="00C936BF" w:rsidRPr="00C4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56CD"/>
    <w:multiLevelType w:val="hybridMultilevel"/>
    <w:tmpl w:val="81B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6B"/>
    <w:rsid w:val="001A499A"/>
    <w:rsid w:val="00207DD8"/>
    <w:rsid w:val="002456ED"/>
    <w:rsid w:val="00294FCD"/>
    <w:rsid w:val="0030176B"/>
    <w:rsid w:val="003818D0"/>
    <w:rsid w:val="00691A30"/>
    <w:rsid w:val="00C462AC"/>
    <w:rsid w:val="00C936BF"/>
    <w:rsid w:val="00E40ED3"/>
    <w:rsid w:val="00F3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366B"/>
  <w15:docId w15:val="{4429E28E-F319-477D-8AE9-9B6ED1E1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D3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40ED3"/>
    <w:pPr>
      <w:spacing w:before="100" w:beforeAutospacing="1" w:after="100" w:afterAutospacing="1"/>
      <w:outlineLvl w:val="0"/>
    </w:pPr>
    <w:rPr>
      <w:b/>
      <w:bCs/>
      <w:caps/>
      <w:kern w:val="36"/>
      <w:sz w:val="23"/>
      <w:szCs w:val="23"/>
    </w:rPr>
  </w:style>
  <w:style w:type="paragraph" w:styleId="2">
    <w:name w:val="heading 2"/>
    <w:basedOn w:val="a"/>
    <w:next w:val="a"/>
    <w:link w:val="20"/>
    <w:semiHidden/>
    <w:unhideWhenUsed/>
    <w:qFormat/>
    <w:rsid w:val="00E40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E40E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40ED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E40E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ED3"/>
    <w:rPr>
      <w:b/>
      <w:bCs/>
      <w:caps/>
      <w:kern w:val="36"/>
      <w:sz w:val="23"/>
      <w:szCs w:val="23"/>
      <w:lang w:eastAsia="ru-RU"/>
    </w:rPr>
  </w:style>
  <w:style w:type="character" w:customStyle="1" w:styleId="20">
    <w:name w:val="Заголовок 2 Знак"/>
    <w:link w:val="2"/>
    <w:semiHidden/>
    <w:rsid w:val="00E40ED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40ED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semiHidden/>
    <w:rsid w:val="00E40ED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E40ED3"/>
    <w:rPr>
      <w:rFonts w:ascii="Calibri" w:hAnsi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E40E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rsid w:val="00E40ED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E40ED3"/>
    <w:rPr>
      <w:b/>
      <w:bCs/>
    </w:rPr>
  </w:style>
  <w:style w:type="character" w:styleId="a6">
    <w:name w:val="Emphasis"/>
    <w:uiPriority w:val="20"/>
    <w:qFormat/>
    <w:rsid w:val="00E40ED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17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76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0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</dc:creator>
  <cp:lastModifiedBy>user</cp:lastModifiedBy>
  <cp:revision>6</cp:revision>
  <cp:lastPrinted>2015-12-03T17:32:00Z</cp:lastPrinted>
  <dcterms:created xsi:type="dcterms:W3CDTF">2015-12-03T17:01:00Z</dcterms:created>
  <dcterms:modified xsi:type="dcterms:W3CDTF">2019-01-22T06:25:00Z</dcterms:modified>
</cp:coreProperties>
</file>