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AB" w:rsidRPr="005E597F" w:rsidRDefault="00EA25AB">
      <w:pPr>
        <w:rPr>
          <w:rFonts w:ascii="Times New Roman" w:hAnsi="Times New Roman" w:cs="Times New Roman"/>
          <w:sz w:val="24"/>
          <w:szCs w:val="24"/>
        </w:rPr>
      </w:pPr>
    </w:p>
    <w:p w:rsidR="005E597F" w:rsidRPr="006068DF" w:rsidRDefault="00CF4072" w:rsidP="005E59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8DF">
        <w:rPr>
          <w:rFonts w:ascii="Times New Roman" w:hAnsi="Times New Roman" w:cs="Times New Roman"/>
          <w:b/>
          <w:sz w:val="24"/>
          <w:szCs w:val="24"/>
        </w:rPr>
        <w:t xml:space="preserve">ПРОФСОЮЗ РАБОТНИКОВ НАРОДНОГО ОБРАЗОВАНИЯ И НАУКИ РОССИЙСКОЙ ФЕДЕРАЦИИ </w:t>
      </w:r>
    </w:p>
    <w:p w:rsidR="005E597F" w:rsidRPr="006068DF" w:rsidRDefault="00CF4072" w:rsidP="005E59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8DF">
        <w:rPr>
          <w:rFonts w:ascii="Times New Roman" w:hAnsi="Times New Roman" w:cs="Times New Roman"/>
          <w:b/>
          <w:sz w:val="24"/>
          <w:szCs w:val="24"/>
        </w:rPr>
        <w:t xml:space="preserve">(ОБЩЕРОССИЙСКИЙ ПРОФСОЮЗ ОБРАЗОВАНИЯ) </w:t>
      </w:r>
    </w:p>
    <w:p w:rsidR="005E597F" w:rsidRDefault="00CF4072" w:rsidP="005E59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>М</w:t>
      </w:r>
      <w:r w:rsidR="005E597F">
        <w:rPr>
          <w:rFonts w:ascii="Times New Roman" w:hAnsi="Times New Roman" w:cs="Times New Roman"/>
          <w:sz w:val="24"/>
          <w:szCs w:val="24"/>
        </w:rPr>
        <w:t>А</w:t>
      </w:r>
      <w:r w:rsidRPr="005E597F">
        <w:rPr>
          <w:rFonts w:ascii="Times New Roman" w:hAnsi="Times New Roman" w:cs="Times New Roman"/>
          <w:sz w:val="24"/>
          <w:szCs w:val="24"/>
        </w:rPr>
        <w:t xml:space="preserve">ДОУ № </w:t>
      </w:r>
      <w:r w:rsidR="00DF3727">
        <w:rPr>
          <w:rFonts w:ascii="Times New Roman" w:hAnsi="Times New Roman" w:cs="Times New Roman"/>
          <w:sz w:val="24"/>
          <w:szCs w:val="24"/>
        </w:rPr>
        <w:t>94</w:t>
      </w:r>
      <w:r w:rsidRPr="005E597F">
        <w:rPr>
          <w:rFonts w:ascii="Times New Roman" w:hAnsi="Times New Roman" w:cs="Times New Roman"/>
          <w:sz w:val="24"/>
          <w:szCs w:val="24"/>
        </w:rPr>
        <w:t xml:space="preserve">-детский сад </w:t>
      </w:r>
    </w:p>
    <w:p w:rsidR="005E597F" w:rsidRDefault="005E597F" w:rsidP="00DF3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5E597F" w:rsidRDefault="00CF4072" w:rsidP="00DF37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Профсоюз — добровольное общественное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 — трудовых прав и интересов. </w:t>
      </w:r>
    </w:p>
    <w:p w:rsidR="005E597F" w:rsidRDefault="00CF4072" w:rsidP="00DF37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Профсоюз в своей деятельности независим от органов власти, работодателей, политических партий и других общественных объединений, им не подотчётен и не подконтролен. </w:t>
      </w:r>
    </w:p>
    <w:p w:rsidR="005E597F" w:rsidRDefault="00CF4072" w:rsidP="00DF37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Основные законы, регулирующие деятельность профсоюзов, - </w:t>
      </w:r>
      <w:r w:rsidRPr="005E597F">
        <w:rPr>
          <w:rFonts w:ascii="Times New Roman" w:hAnsi="Times New Roman" w:cs="Times New Roman"/>
          <w:b/>
          <w:sz w:val="24"/>
          <w:szCs w:val="24"/>
        </w:rPr>
        <w:t>Федеральный закон от 12.01.1996 г. № 10 – ФЗ «О профессиональных союзах, их правах и гарантиях деятельности», Трудовой кодекс РФ и Федеральный закон от 19.05.1995 г. № 82-ФЗ «Об общественных объединениях»</w:t>
      </w:r>
      <w:r w:rsidRPr="005E59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97F" w:rsidRDefault="00CF4072" w:rsidP="00DF37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Также деятельность Профсоюза регулируется Уставом. </w:t>
      </w:r>
      <w:r w:rsidRPr="006068DF">
        <w:rPr>
          <w:rFonts w:ascii="Times New Roman" w:hAnsi="Times New Roman" w:cs="Times New Roman"/>
          <w:b/>
          <w:sz w:val="24"/>
          <w:szCs w:val="24"/>
        </w:rPr>
        <w:t>Устав Профсоюза работников народного образования и науки РФ утверждён учредительным I Съездом Профсоюза 27.09.1999 г.</w:t>
      </w:r>
      <w:r w:rsidRPr="005E597F">
        <w:rPr>
          <w:rFonts w:ascii="Times New Roman" w:hAnsi="Times New Roman" w:cs="Times New Roman"/>
          <w:sz w:val="24"/>
          <w:szCs w:val="24"/>
        </w:rPr>
        <w:t xml:space="preserve"> Уставом определены основные цели, задачи и принципы деятельности Профсоюза, направленные на повышение уровня жизни работников образования (в первую очередь членов Профсоюза). В целях предоставления в первую очередь первичным профсоюзным организациям возможностей реализации целей и задач профсоюзов, законодательством установлены права профсоюзов и гарантии профсоюзной деятельности.</w:t>
      </w:r>
    </w:p>
    <w:bookmarkEnd w:id="0"/>
    <w:p w:rsidR="006068DF" w:rsidRDefault="00CF4072" w:rsidP="006068D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7F">
        <w:rPr>
          <w:rFonts w:ascii="Times New Roman" w:hAnsi="Times New Roman" w:cs="Times New Roman"/>
          <w:b/>
          <w:sz w:val="24"/>
          <w:szCs w:val="24"/>
        </w:rPr>
        <w:t xml:space="preserve">ПРОФСОЮЗ РАБОТНИКОВ НАРОДНОГО ОБРАЗОВАНИЯ И НАУКИ РОССИЙСКОЙ ФЕДЕРАЦИИ </w:t>
      </w:r>
    </w:p>
    <w:p w:rsidR="006068DF" w:rsidRDefault="00CF4072" w:rsidP="006068D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b/>
          <w:sz w:val="24"/>
          <w:szCs w:val="24"/>
        </w:rPr>
        <w:t>(ОБЩЕРОССИЙСКИЙ ПРОФСОЮЗ ОБРАЗОВАНИЯ)</w:t>
      </w:r>
      <w:r w:rsidRPr="005E5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97F" w:rsidRDefault="00CF4072" w:rsidP="006068D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>М</w:t>
      </w:r>
      <w:r w:rsidR="005E597F">
        <w:rPr>
          <w:rFonts w:ascii="Times New Roman" w:hAnsi="Times New Roman" w:cs="Times New Roman"/>
          <w:sz w:val="24"/>
          <w:szCs w:val="24"/>
        </w:rPr>
        <w:t>А</w:t>
      </w:r>
      <w:r w:rsidRPr="005E597F">
        <w:rPr>
          <w:rFonts w:ascii="Times New Roman" w:hAnsi="Times New Roman" w:cs="Times New Roman"/>
          <w:sz w:val="24"/>
          <w:szCs w:val="24"/>
        </w:rPr>
        <w:t xml:space="preserve">ДОУ № </w:t>
      </w:r>
      <w:r w:rsidR="00DF3727">
        <w:rPr>
          <w:rFonts w:ascii="Times New Roman" w:hAnsi="Times New Roman" w:cs="Times New Roman"/>
          <w:sz w:val="24"/>
          <w:szCs w:val="24"/>
        </w:rPr>
        <w:t>94</w:t>
      </w:r>
      <w:r w:rsidRPr="005E597F">
        <w:rPr>
          <w:rFonts w:ascii="Times New Roman" w:hAnsi="Times New Roman" w:cs="Times New Roman"/>
          <w:sz w:val="24"/>
          <w:szCs w:val="24"/>
        </w:rPr>
        <w:t>-детский сад</w:t>
      </w:r>
    </w:p>
    <w:p w:rsidR="006068DF" w:rsidRDefault="006068DF" w:rsidP="00DF37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597F" w:rsidRDefault="00CF4072" w:rsidP="00DF37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Права Профсоюза Основные права Профсоюзов установлены Федеральным законом от 12.01.1996 г. № 10-ФЗ «О профессиональных союзах, их правах и гарантиях деятельности». </w:t>
      </w: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Право профсоюзов на представительство и защиту социально – трудовых прав и интересов работников. Профсоюзные организации не наделены правом </w:t>
      </w:r>
      <w:proofErr w:type="gramStart"/>
      <w:r w:rsidRPr="005E597F">
        <w:rPr>
          <w:rFonts w:ascii="Times New Roman" w:hAnsi="Times New Roman" w:cs="Times New Roman"/>
          <w:sz w:val="24"/>
          <w:szCs w:val="24"/>
        </w:rPr>
        <w:t>защищать</w:t>
      </w:r>
      <w:proofErr w:type="gramEnd"/>
      <w:r w:rsidRPr="005E597F">
        <w:rPr>
          <w:rFonts w:ascii="Times New Roman" w:hAnsi="Times New Roman" w:cs="Times New Roman"/>
          <w:sz w:val="24"/>
          <w:szCs w:val="24"/>
        </w:rPr>
        <w:t xml:space="preserve"> индивидуальные трудовые права и интересы работников, не являющихся членами Профсоюза. В области коллективных прав и интересов первичные профсоюзные организации и их органы представляют и защищают указанные права и интересы работников независимо </w:t>
      </w:r>
      <w:proofErr w:type="gramStart"/>
      <w:r w:rsidRPr="005E597F">
        <w:rPr>
          <w:rFonts w:ascii="Times New Roman" w:hAnsi="Times New Roman" w:cs="Times New Roman"/>
          <w:sz w:val="24"/>
          <w:szCs w:val="24"/>
        </w:rPr>
        <w:t>от членства в профсоюзах в случае наделения их полномочиями на представительство в установленном порядке</w:t>
      </w:r>
      <w:proofErr w:type="gramEnd"/>
      <w:r w:rsidRPr="005E59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E597F" w:rsidRDefault="00CF4072" w:rsidP="00DF3727">
      <w:pPr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Профсоюзные представители вправе беспрепятственно посещать организации и рабочие места, где работают члены Профсоюза, для реализации уставных задач и предоставленных профсоюзом прав; </w:t>
      </w:r>
    </w:p>
    <w:p w:rsidR="005E597F" w:rsidRDefault="00CF4072" w:rsidP="00DF3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lastRenderedPageBreak/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Право Профсоюзов на содействие занятости. Первичная профсоюзная организация может предлагать меры по социальной защите членов Профсоюза для включения в коллективный договор; </w:t>
      </w:r>
    </w:p>
    <w:p w:rsidR="005E597F" w:rsidRDefault="00CF4072" w:rsidP="00DF3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Право Профсоюза на ведение коллективных переговоров, заключение соглашений, коллективных договоров и </w:t>
      </w:r>
      <w:proofErr w:type="gramStart"/>
      <w:r w:rsidRPr="005E59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E597F">
        <w:rPr>
          <w:rFonts w:ascii="Times New Roman" w:hAnsi="Times New Roman" w:cs="Times New Roman"/>
          <w:sz w:val="24"/>
          <w:szCs w:val="24"/>
        </w:rPr>
        <w:t xml:space="preserve"> их выполнением;</w:t>
      </w:r>
    </w:p>
    <w:p w:rsidR="005E597F" w:rsidRDefault="00CF4072" w:rsidP="00DF3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 </w:t>
      </w: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Право Профсоюза на участие в урегулировании коллективных трудовых споров;</w:t>
      </w:r>
    </w:p>
    <w:p w:rsidR="00704417" w:rsidRDefault="00704417" w:rsidP="00606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68DF" w:rsidRDefault="00CF4072" w:rsidP="006068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7F">
        <w:rPr>
          <w:rFonts w:ascii="Times New Roman" w:hAnsi="Times New Roman" w:cs="Times New Roman"/>
          <w:b/>
          <w:sz w:val="24"/>
          <w:szCs w:val="24"/>
        </w:rPr>
        <w:t xml:space="preserve">ПРОФСОЮЗ РАБОТНИКОВ НАРОДНОГО ОБРАЗОВАНИЯ И НАУКИ РОССИЙСКОЙ ФЕДЕРАЦИИ </w:t>
      </w:r>
    </w:p>
    <w:p w:rsidR="006068DF" w:rsidRDefault="00CF4072" w:rsidP="006068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b/>
          <w:sz w:val="24"/>
          <w:szCs w:val="24"/>
        </w:rPr>
        <w:t>(ОБЩЕРОССИЙСКИЙ ПРОФСОЮЗ ОБРАЗОВАНИЯ)</w:t>
      </w:r>
      <w:r w:rsidRPr="005E5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97F" w:rsidRDefault="00CF4072" w:rsidP="006068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>М</w:t>
      </w:r>
      <w:r w:rsidR="005E597F">
        <w:rPr>
          <w:rFonts w:ascii="Times New Roman" w:hAnsi="Times New Roman" w:cs="Times New Roman"/>
          <w:sz w:val="24"/>
          <w:szCs w:val="24"/>
        </w:rPr>
        <w:t>А</w:t>
      </w:r>
      <w:r w:rsidRPr="005E597F">
        <w:rPr>
          <w:rFonts w:ascii="Times New Roman" w:hAnsi="Times New Roman" w:cs="Times New Roman"/>
          <w:sz w:val="24"/>
          <w:szCs w:val="24"/>
        </w:rPr>
        <w:t xml:space="preserve">ДОУ № </w:t>
      </w:r>
      <w:r w:rsidR="00DF3727">
        <w:rPr>
          <w:rFonts w:ascii="Times New Roman" w:hAnsi="Times New Roman" w:cs="Times New Roman"/>
          <w:sz w:val="24"/>
          <w:szCs w:val="24"/>
        </w:rPr>
        <w:t>94</w:t>
      </w:r>
      <w:r w:rsidRPr="005E597F">
        <w:rPr>
          <w:rFonts w:ascii="Times New Roman" w:hAnsi="Times New Roman" w:cs="Times New Roman"/>
          <w:sz w:val="24"/>
          <w:szCs w:val="24"/>
        </w:rPr>
        <w:t>-детский сад</w:t>
      </w:r>
    </w:p>
    <w:p w:rsidR="006068DF" w:rsidRDefault="00CF4072" w:rsidP="00DF3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Права Профсоюза </w:t>
      </w:r>
    </w:p>
    <w:p w:rsidR="006068DF" w:rsidRDefault="00CF4072" w:rsidP="00DF3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Право Профсоюзов на информацию. Согласно </w:t>
      </w:r>
      <w:r w:rsidRPr="006068DF">
        <w:rPr>
          <w:rFonts w:ascii="Times New Roman" w:hAnsi="Times New Roman" w:cs="Times New Roman"/>
          <w:b/>
          <w:sz w:val="24"/>
          <w:szCs w:val="24"/>
        </w:rPr>
        <w:t xml:space="preserve">ст. 17 Федерального закона «О профессиональных союзах …» </w:t>
      </w:r>
      <w:r w:rsidRPr="005E597F">
        <w:rPr>
          <w:rFonts w:ascii="Times New Roman" w:hAnsi="Times New Roman" w:cs="Times New Roman"/>
          <w:sz w:val="24"/>
          <w:szCs w:val="24"/>
        </w:rPr>
        <w:t>для осуществления уставной деятельности первичная профсоюзная организация вправе бесплатно и беспрепятственно получать от работодателя информацию по социальн</w:t>
      </w:r>
      <w:proofErr w:type="gramStart"/>
      <w:r w:rsidRPr="005E597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E597F">
        <w:rPr>
          <w:rFonts w:ascii="Times New Roman" w:hAnsi="Times New Roman" w:cs="Times New Roman"/>
          <w:sz w:val="24"/>
          <w:szCs w:val="24"/>
        </w:rPr>
        <w:t xml:space="preserve"> трудовым вопросам и обсуждать полученную информацию с приглашением работодателя, органов управления организацией;</w:t>
      </w:r>
    </w:p>
    <w:p w:rsidR="006068DF" w:rsidRDefault="00CF4072" w:rsidP="00DF3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 </w:t>
      </w: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Право Профсоюза на осуществление профсоюзного </w:t>
      </w:r>
      <w:proofErr w:type="gramStart"/>
      <w:r w:rsidRPr="005E597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E597F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труде; </w:t>
      </w:r>
    </w:p>
    <w:p w:rsidR="006068DF" w:rsidRDefault="00CF4072" w:rsidP="00DF3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Права Профсоюзов в области охраны труда и окружающей среды; </w:t>
      </w:r>
    </w:p>
    <w:p w:rsidR="006068DF" w:rsidRDefault="00CF4072" w:rsidP="00DF3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Право на защиту интересов работников в органах по рассмотрению трудовых споров; Гарантии прав деятельности первичной профсоюзной организации </w:t>
      </w:r>
    </w:p>
    <w:p w:rsidR="006068DF" w:rsidRDefault="00CF4072" w:rsidP="00DF3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sym w:font="Symbol" w:char="F0B7"/>
      </w:r>
      <w:r w:rsidRPr="005E597F">
        <w:rPr>
          <w:rFonts w:ascii="Times New Roman" w:hAnsi="Times New Roman" w:cs="Times New Roman"/>
          <w:sz w:val="24"/>
          <w:szCs w:val="24"/>
        </w:rPr>
        <w:t xml:space="preserve"> Гарантии работникам, входящим в состав профсоюзных органов и не освобождённым от основной работы </w:t>
      </w:r>
    </w:p>
    <w:p w:rsidR="006068DF" w:rsidRDefault="00CF4072" w:rsidP="00DF3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sym w:font="Symbol" w:char="F0B7"/>
      </w:r>
      <w:r w:rsidRPr="005E597F">
        <w:rPr>
          <w:rFonts w:ascii="Times New Roman" w:hAnsi="Times New Roman" w:cs="Times New Roman"/>
          <w:sz w:val="24"/>
          <w:szCs w:val="24"/>
        </w:rPr>
        <w:t xml:space="preserve"> Порядок принятия решения вышестоящим выборным профсоюзным органом о согласии или несогласии с увольнением</w:t>
      </w:r>
    </w:p>
    <w:p w:rsidR="00704417" w:rsidRDefault="00704417" w:rsidP="00606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68DF" w:rsidRDefault="00CF4072" w:rsidP="006068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8DF">
        <w:rPr>
          <w:rFonts w:ascii="Times New Roman" w:hAnsi="Times New Roman" w:cs="Times New Roman"/>
          <w:b/>
          <w:sz w:val="24"/>
          <w:szCs w:val="24"/>
        </w:rPr>
        <w:t xml:space="preserve">ПРОФСОЮЗ РАБОТНИКОВ НАРОДНОГО ОБРАЗОВАНИЯ И НАУКИ РОССИЙСКОЙ ФЕДЕРАЦИИ </w:t>
      </w:r>
    </w:p>
    <w:p w:rsidR="006068DF" w:rsidRPr="006068DF" w:rsidRDefault="00CF4072" w:rsidP="006068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8DF">
        <w:rPr>
          <w:rFonts w:ascii="Times New Roman" w:hAnsi="Times New Roman" w:cs="Times New Roman"/>
          <w:b/>
          <w:sz w:val="24"/>
          <w:szCs w:val="24"/>
        </w:rPr>
        <w:t xml:space="preserve">(ОБЩЕРОССИЙСКИЙ ПРОФСОЮЗ ОБРАЗОВАНИЯ) </w:t>
      </w:r>
    </w:p>
    <w:p w:rsidR="006068DF" w:rsidRDefault="00CF4072" w:rsidP="006068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>М</w:t>
      </w:r>
      <w:r w:rsidR="006068DF">
        <w:rPr>
          <w:rFonts w:ascii="Times New Roman" w:hAnsi="Times New Roman" w:cs="Times New Roman"/>
          <w:sz w:val="24"/>
          <w:szCs w:val="24"/>
        </w:rPr>
        <w:t>А</w:t>
      </w:r>
      <w:r w:rsidRPr="005E597F">
        <w:rPr>
          <w:rFonts w:ascii="Times New Roman" w:hAnsi="Times New Roman" w:cs="Times New Roman"/>
          <w:sz w:val="24"/>
          <w:szCs w:val="24"/>
        </w:rPr>
        <w:t xml:space="preserve">ДОУ № </w:t>
      </w:r>
      <w:r w:rsidR="00DF3727">
        <w:rPr>
          <w:rFonts w:ascii="Times New Roman" w:hAnsi="Times New Roman" w:cs="Times New Roman"/>
          <w:sz w:val="24"/>
          <w:szCs w:val="24"/>
        </w:rPr>
        <w:t>94</w:t>
      </w:r>
      <w:r w:rsidRPr="005E597F">
        <w:rPr>
          <w:rFonts w:ascii="Times New Roman" w:hAnsi="Times New Roman" w:cs="Times New Roman"/>
          <w:sz w:val="24"/>
          <w:szCs w:val="24"/>
        </w:rPr>
        <w:t>-детский сад</w:t>
      </w:r>
    </w:p>
    <w:p w:rsidR="006068DF" w:rsidRDefault="006068DF" w:rsidP="006068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68DF" w:rsidRDefault="00CF4072" w:rsidP="00DF37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>Обязанности работодателя по созданию условий для осуществления деятельности профсоюзов. Защита прав профсоюзов</w:t>
      </w:r>
      <w:proofErr w:type="gramStart"/>
      <w:r w:rsidRPr="005E597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5E597F">
        <w:rPr>
          <w:rFonts w:ascii="Times New Roman" w:hAnsi="Times New Roman" w:cs="Times New Roman"/>
          <w:sz w:val="24"/>
          <w:szCs w:val="24"/>
        </w:rPr>
        <w:t xml:space="preserve">арантируется судебная защита прав профсоюза. Согласно </w:t>
      </w:r>
      <w:r w:rsidRPr="006068DF">
        <w:rPr>
          <w:rFonts w:ascii="Times New Roman" w:hAnsi="Times New Roman" w:cs="Times New Roman"/>
          <w:b/>
          <w:sz w:val="24"/>
          <w:szCs w:val="24"/>
        </w:rPr>
        <w:t>ст. 30 Федерального закона «О профессиональных союзах…»,</w:t>
      </w:r>
      <w:r w:rsidRPr="005E597F">
        <w:rPr>
          <w:rFonts w:ascii="Times New Roman" w:hAnsi="Times New Roman" w:cs="Times New Roman"/>
          <w:sz w:val="24"/>
          <w:szCs w:val="24"/>
        </w:rPr>
        <w:t xml:space="preserve"> за нарушение законодательства о профсоюзах работодатели несут дисциплинарную, административную, уголовную ответственность в соответствии с федеральными законами.</w:t>
      </w:r>
    </w:p>
    <w:p w:rsidR="006068DF" w:rsidRPr="004F5F2A" w:rsidRDefault="00CF4072" w:rsidP="00DF37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 </w:t>
      </w:r>
      <w:r w:rsidR="006068DF">
        <w:rPr>
          <w:rFonts w:ascii="Times New Roman" w:hAnsi="Times New Roman" w:cs="Times New Roman"/>
          <w:sz w:val="24"/>
          <w:szCs w:val="24"/>
        </w:rPr>
        <w:tab/>
      </w:r>
      <w:r w:rsidRPr="005E597F">
        <w:rPr>
          <w:rFonts w:ascii="Times New Roman" w:hAnsi="Times New Roman" w:cs="Times New Roman"/>
          <w:sz w:val="24"/>
          <w:szCs w:val="24"/>
        </w:rPr>
        <w:t xml:space="preserve">Порядок привлечения работника к дисциплинарной ответственности установлен </w:t>
      </w:r>
      <w:r w:rsidRPr="004F5F2A">
        <w:rPr>
          <w:rFonts w:ascii="Times New Roman" w:hAnsi="Times New Roman" w:cs="Times New Roman"/>
          <w:b/>
          <w:sz w:val="24"/>
          <w:szCs w:val="24"/>
        </w:rPr>
        <w:t>ст. 193 Трудового кодекса РФ.</w:t>
      </w:r>
    </w:p>
    <w:p w:rsidR="004F5F2A" w:rsidRPr="004F5F2A" w:rsidRDefault="00CF4072" w:rsidP="00DF372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 Ответственность профсоюзов </w:t>
      </w:r>
      <w:r w:rsidRPr="004F5F2A">
        <w:rPr>
          <w:rFonts w:ascii="Times New Roman" w:hAnsi="Times New Roman" w:cs="Times New Roman"/>
          <w:b/>
          <w:sz w:val="24"/>
          <w:szCs w:val="24"/>
        </w:rPr>
        <w:t xml:space="preserve">Статьей 31 Федерального закона </w:t>
      </w:r>
    </w:p>
    <w:p w:rsidR="00362D84" w:rsidRPr="005E597F" w:rsidRDefault="00CF4072" w:rsidP="00DF3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F2A">
        <w:rPr>
          <w:rFonts w:ascii="Times New Roman" w:hAnsi="Times New Roman" w:cs="Times New Roman"/>
          <w:b/>
          <w:sz w:val="24"/>
          <w:szCs w:val="24"/>
        </w:rPr>
        <w:t xml:space="preserve">«О профессиональных союзах…» </w:t>
      </w:r>
      <w:r w:rsidRPr="005E597F">
        <w:rPr>
          <w:rFonts w:ascii="Times New Roman" w:hAnsi="Times New Roman" w:cs="Times New Roman"/>
          <w:sz w:val="24"/>
          <w:szCs w:val="24"/>
        </w:rPr>
        <w:t>установлено, что за невыполнение своих обязательств по коллективному договору, соглашению, организацию и проведение забастовки, признанной судом незаконной, профсоюзы и лица, входящие в их руководящие органы, несут ответственность в соответствии с федеральными законами.</w:t>
      </w:r>
    </w:p>
    <w:sectPr w:rsidR="00362D84" w:rsidRPr="005E597F" w:rsidSect="0036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072"/>
    <w:rsid w:val="000B7F2E"/>
    <w:rsid w:val="00217824"/>
    <w:rsid w:val="00362D84"/>
    <w:rsid w:val="004F5F2A"/>
    <w:rsid w:val="005E597F"/>
    <w:rsid w:val="006068DF"/>
    <w:rsid w:val="00684C5C"/>
    <w:rsid w:val="00704417"/>
    <w:rsid w:val="00CF4072"/>
    <w:rsid w:val="00DF3727"/>
    <w:rsid w:val="00E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фывап</dc:creator>
  <cp:keywords/>
  <dc:description/>
  <cp:lastModifiedBy>Пользователь Windows</cp:lastModifiedBy>
  <cp:revision>8</cp:revision>
  <dcterms:created xsi:type="dcterms:W3CDTF">2017-03-11T23:43:00Z</dcterms:created>
  <dcterms:modified xsi:type="dcterms:W3CDTF">2020-01-07T17:03:00Z</dcterms:modified>
</cp:coreProperties>
</file>